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37" w:type="dxa"/>
        <w:tblLook w:val="04A0" w:firstRow="1" w:lastRow="0" w:firstColumn="1" w:lastColumn="0" w:noHBand="0" w:noVBand="1"/>
      </w:tblPr>
      <w:tblGrid>
        <w:gridCol w:w="5387"/>
        <w:gridCol w:w="5546"/>
        <w:gridCol w:w="4093"/>
      </w:tblGrid>
      <w:tr w:rsidR="00FB66E9" w:rsidRPr="003B0FF9" w14:paraId="5D2247A0" w14:textId="77777777" w:rsidTr="003C5329">
        <w:trPr>
          <w:trHeight w:val="1550"/>
        </w:trPr>
        <w:tc>
          <w:tcPr>
            <w:tcW w:w="5387" w:type="dxa"/>
          </w:tcPr>
          <w:p w14:paraId="111FF978" w14:textId="77777777" w:rsidR="00FB66E9" w:rsidRPr="003B0FF9" w:rsidRDefault="00FB66E9" w:rsidP="002624DE">
            <w:pPr>
              <w:spacing w:after="0" w:line="259" w:lineRule="auto"/>
              <w:outlineLvl w:val="1"/>
              <w:rPr>
                <w:rFonts w:ascii="Times New Roman" w:eastAsia="Arial" w:hAnsi="Times New Roman"/>
                <w:b/>
                <w:bCs/>
                <w:sz w:val="24"/>
                <w:szCs w:val="24"/>
                <w:lang w:val="vi-VN"/>
              </w:rPr>
            </w:pPr>
            <w:r w:rsidRPr="003B0FF9">
              <w:rPr>
                <w:rFonts w:ascii="Times New Roman" w:eastAsia="Arial" w:hAnsi="Times New Roman"/>
                <w:b/>
                <w:sz w:val="24"/>
                <w:szCs w:val="24"/>
                <w:lang w:val="vi-VN"/>
              </w:rPr>
              <w:t xml:space="preserve">Biểu </w:t>
            </w:r>
            <w:r w:rsidRPr="003B0FF9">
              <w:rPr>
                <w:rFonts w:ascii="Times New Roman" w:eastAsia="Arial" w:hAnsi="Times New Roman"/>
                <w:b/>
                <w:sz w:val="24"/>
                <w:szCs w:val="24"/>
              </w:rPr>
              <w:t>0207A</w:t>
            </w:r>
            <w:r w:rsidRPr="003B0FF9">
              <w:rPr>
                <w:rFonts w:ascii="Times New Roman" w:eastAsia="Arial" w:hAnsi="Times New Roman"/>
                <w:b/>
                <w:sz w:val="24"/>
                <w:szCs w:val="24"/>
                <w:lang w:val="vi-VN"/>
              </w:rPr>
              <w:t>/KHCN-</w:t>
            </w:r>
            <w:r w:rsidRPr="003B0FF9">
              <w:rPr>
                <w:rFonts w:ascii="Times New Roman" w:eastAsia="Arial" w:hAnsi="Times New Roman"/>
                <w:b/>
                <w:sz w:val="24"/>
                <w:szCs w:val="24"/>
              </w:rPr>
              <w:t>ĐMST</w:t>
            </w:r>
          </w:p>
          <w:p w14:paraId="12B235E8" w14:textId="77777777" w:rsidR="00FB66E9" w:rsidRPr="003B0FF9" w:rsidRDefault="00FB66E9" w:rsidP="002624DE">
            <w:pPr>
              <w:spacing w:after="0" w:line="240" w:lineRule="auto"/>
              <w:outlineLvl w:val="0"/>
              <w:rPr>
                <w:rFonts w:ascii="Times New Roman" w:eastAsia="Times New Roman" w:hAnsi="Times New Roman"/>
                <w:sz w:val="24"/>
                <w:szCs w:val="24"/>
              </w:rPr>
            </w:pPr>
            <w:r w:rsidRPr="003B0FF9">
              <w:rPr>
                <w:rFonts w:ascii="Times New Roman" w:eastAsia="Times New Roman" w:hAnsi="Times New Roman"/>
                <w:sz w:val="24"/>
                <w:szCs w:val="24"/>
              </w:rPr>
              <w:t xml:space="preserve">Ban hành kèm theo Thông tư số </w:t>
            </w:r>
            <w:r>
              <w:rPr>
                <w:rFonts w:ascii="Times New Roman" w:eastAsia="Times New Roman" w:hAnsi="Times New Roman"/>
                <w:sz w:val="24"/>
                <w:szCs w:val="24"/>
              </w:rPr>
              <w:t xml:space="preserve">   </w:t>
            </w:r>
            <w:r w:rsidRPr="003B0FF9">
              <w:rPr>
                <w:rFonts w:ascii="Times New Roman" w:eastAsia="Times New Roman" w:hAnsi="Times New Roman"/>
                <w:sz w:val="24"/>
                <w:szCs w:val="24"/>
              </w:rPr>
              <w:t xml:space="preserve">/2025/TT-BKHCN ngày </w:t>
            </w:r>
            <w:r>
              <w:rPr>
                <w:rFonts w:ascii="Times New Roman" w:eastAsia="Times New Roman" w:hAnsi="Times New Roman"/>
                <w:sz w:val="24"/>
                <w:szCs w:val="24"/>
              </w:rPr>
              <w:t xml:space="preserve">   </w:t>
            </w:r>
            <w:r w:rsidRPr="003B0FF9">
              <w:rPr>
                <w:rFonts w:ascii="Times New Roman" w:eastAsia="Times New Roman" w:hAnsi="Times New Roman"/>
                <w:sz w:val="24"/>
                <w:szCs w:val="24"/>
              </w:rPr>
              <w:t>tháng</w:t>
            </w:r>
            <w:r>
              <w:rPr>
                <w:rFonts w:ascii="Times New Roman" w:eastAsia="Times New Roman" w:hAnsi="Times New Roman"/>
                <w:sz w:val="24"/>
                <w:szCs w:val="24"/>
              </w:rPr>
              <w:t xml:space="preserve"> 12 n</w:t>
            </w:r>
            <w:r w:rsidRPr="003B0FF9">
              <w:rPr>
                <w:rFonts w:ascii="Times New Roman" w:eastAsia="Times New Roman" w:hAnsi="Times New Roman"/>
                <w:sz w:val="24"/>
                <w:szCs w:val="24"/>
              </w:rPr>
              <w:t xml:space="preserve">ăm </w:t>
            </w:r>
            <w:r>
              <w:rPr>
                <w:rFonts w:ascii="Times New Roman" w:eastAsia="Times New Roman" w:hAnsi="Times New Roman"/>
                <w:sz w:val="24"/>
                <w:szCs w:val="24"/>
              </w:rPr>
              <w:t>2025</w:t>
            </w:r>
          </w:p>
          <w:p w14:paraId="59CAB96E" w14:textId="27EBF638" w:rsidR="00FB66E9" w:rsidRPr="003B0FF9" w:rsidRDefault="00FB66E9" w:rsidP="002624DE">
            <w:pPr>
              <w:spacing w:after="0"/>
              <w:rPr>
                <w:rFonts w:ascii="Times New Roman" w:hAnsi="Times New Roman"/>
                <w:sz w:val="24"/>
                <w:szCs w:val="24"/>
              </w:rPr>
            </w:pPr>
            <w:r w:rsidRPr="003B0FF9">
              <w:rPr>
                <w:rFonts w:ascii="Times New Roman" w:eastAsia="Times New Roman" w:hAnsi="Times New Roman"/>
                <w:sz w:val="24"/>
                <w:szCs w:val="24"/>
              </w:rPr>
              <w:t xml:space="preserve">Ngày nhận báo cáo: </w:t>
            </w:r>
            <w:r w:rsidR="0020020B">
              <w:rPr>
                <w:rFonts w:ascii="Times New Roman" w:eastAsia="Times New Roman" w:hAnsi="Times New Roman"/>
                <w:sz w:val="24"/>
                <w:szCs w:val="24"/>
              </w:rPr>
              <w:t>27/02/2026</w:t>
            </w:r>
          </w:p>
        </w:tc>
        <w:tc>
          <w:tcPr>
            <w:tcW w:w="5546" w:type="dxa"/>
          </w:tcPr>
          <w:p w14:paraId="51389AFC" w14:textId="77777777" w:rsidR="00FB66E9" w:rsidRPr="003B0FF9" w:rsidRDefault="00FB66E9" w:rsidP="002624DE">
            <w:pPr>
              <w:spacing w:line="312" w:lineRule="auto"/>
              <w:jc w:val="center"/>
              <w:rPr>
                <w:rFonts w:ascii="Times New Roman" w:hAnsi="Times New Roman"/>
                <w:sz w:val="24"/>
                <w:szCs w:val="24"/>
              </w:rPr>
            </w:pPr>
            <w:r w:rsidRPr="003B0FF9">
              <w:rPr>
                <w:rFonts w:ascii="Times New Roman" w:hAnsi="Times New Roman"/>
                <w:b/>
                <w:bCs/>
                <w:sz w:val="24"/>
                <w:szCs w:val="24"/>
              </w:rPr>
              <w:t>TRÌNH ĐỘ, NĂNG LỰC CÔNG NGHỆ CỦA DOANH NGHIỆP TRONG NGÀNH SẢN XUẤT TẠI ĐỊA PHƯƠNG</w:t>
            </w:r>
            <w:r w:rsidRPr="003B0FF9">
              <w:rPr>
                <w:rFonts w:ascii="Times New Roman" w:hAnsi="Times New Roman"/>
                <w:sz w:val="24"/>
                <w:szCs w:val="24"/>
              </w:rPr>
              <w:t xml:space="preserve"> </w:t>
            </w:r>
          </w:p>
          <w:p w14:paraId="039E9037" w14:textId="7B97FE41" w:rsidR="00FB66E9" w:rsidRPr="003B0FF9" w:rsidRDefault="00FB66E9" w:rsidP="002624DE">
            <w:pPr>
              <w:spacing w:after="0"/>
              <w:jc w:val="center"/>
              <w:rPr>
                <w:rFonts w:ascii="Times New Roman" w:hAnsi="Times New Roman"/>
                <w:b/>
                <w:sz w:val="24"/>
                <w:szCs w:val="24"/>
              </w:rPr>
            </w:pPr>
            <w:r w:rsidRPr="003B0FF9">
              <w:rPr>
                <w:rFonts w:ascii="Times New Roman" w:hAnsi="Times New Roman"/>
                <w:b/>
                <w:sz w:val="24"/>
                <w:szCs w:val="24"/>
              </w:rPr>
              <w:t xml:space="preserve">Năm </w:t>
            </w:r>
            <w:r w:rsidR="0020020B">
              <w:rPr>
                <w:rFonts w:ascii="Times New Roman" w:hAnsi="Times New Roman"/>
                <w:b/>
                <w:sz w:val="24"/>
                <w:szCs w:val="24"/>
              </w:rPr>
              <w:t>2025</w:t>
            </w:r>
          </w:p>
        </w:tc>
        <w:tc>
          <w:tcPr>
            <w:tcW w:w="4093" w:type="dxa"/>
          </w:tcPr>
          <w:p w14:paraId="750F3936" w14:textId="77777777" w:rsidR="00FB66E9" w:rsidRPr="003B0FF9" w:rsidRDefault="00FB66E9" w:rsidP="002624DE">
            <w:pPr>
              <w:spacing w:before="40" w:after="40" w:line="259" w:lineRule="auto"/>
              <w:ind w:left="329"/>
              <w:rPr>
                <w:rFonts w:ascii="Times New Roman" w:eastAsia="Arial" w:hAnsi="Times New Roman"/>
                <w:sz w:val="24"/>
                <w:szCs w:val="24"/>
                <w:lang w:val="vi-VN"/>
              </w:rPr>
            </w:pPr>
            <w:r w:rsidRPr="003B0FF9">
              <w:rPr>
                <w:rFonts w:ascii="Times New Roman" w:eastAsia="Arial" w:hAnsi="Times New Roman"/>
                <w:sz w:val="24"/>
                <w:szCs w:val="24"/>
                <w:lang w:val="vi-VN"/>
              </w:rPr>
              <w:t xml:space="preserve">- </w:t>
            </w:r>
            <w:r w:rsidRPr="003B0FF9">
              <w:rPr>
                <w:rFonts w:ascii="Times New Roman" w:eastAsia="Arial" w:hAnsi="Times New Roman"/>
                <w:b/>
                <w:sz w:val="24"/>
                <w:szCs w:val="24"/>
                <w:lang w:val="vi-VN"/>
              </w:rPr>
              <w:t>Đơn vị báo cáo:</w:t>
            </w:r>
          </w:p>
          <w:p w14:paraId="6412C566" w14:textId="2077BCF1" w:rsidR="00FB66E9" w:rsidRDefault="0020020B" w:rsidP="002624DE">
            <w:pPr>
              <w:tabs>
                <w:tab w:val="left" w:leader="dot" w:pos="2303"/>
              </w:tabs>
              <w:spacing w:before="40" w:after="40" w:line="259" w:lineRule="auto"/>
              <w:ind w:left="329"/>
              <w:rPr>
                <w:rFonts w:ascii="Times New Roman" w:eastAsia="Times New Roman" w:hAnsi="Times New Roman"/>
                <w:sz w:val="24"/>
                <w:szCs w:val="24"/>
              </w:rPr>
            </w:pPr>
            <w:r>
              <w:rPr>
                <w:rFonts w:ascii="Times New Roman" w:eastAsia="Times New Roman" w:hAnsi="Times New Roman"/>
                <w:sz w:val="24"/>
                <w:szCs w:val="24"/>
              </w:rPr>
              <w:t>………………………………..</w:t>
            </w:r>
          </w:p>
          <w:p w14:paraId="67613061" w14:textId="241F66B1" w:rsidR="0020020B" w:rsidRPr="003B0FF9" w:rsidRDefault="0020020B" w:rsidP="002624DE">
            <w:pPr>
              <w:tabs>
                <w:tab w:val="left" w:leader="dot" w:pos="2303"/>
              </w:tabs>
              <w:spacing w:before="40" w:after="40" w:line="259" w:lineRule="auto"/>
              <w:ind w:left="329"/>
              <w:rPr>
                <w:rFonts w:ascii="Times New Roman" w:eastAsia="Arial" w:hAnsi="Times New Roman"/>
                <w:sz w:val="24"/>
                <w:szCs w:val="24"/>
              </w:rPr>
            </w:pPr>
            <w:r>
              <w:rPr>
                <w:rFonts w:ascii="Times New Roman" w:eastAsia="Times New Roman" w:hAnsi="Times New Roman"/>
                <w:sz w:val="24"/>
                <w:szCs w:val="24"/>
              </w:rPr>
              <w:t>………………………………..</w:t>
            </w:r>
          </w:p>
          <w:p w14:paraId="3F2BD2C4" w14:textId="77777777" w:rsidR="00FB66E9" w:rsidRPr="003B0FF9" w:rsidRDefault="00FB66E9" w:rsidP="002624DE">
            <w:pPr>
              <w:spacing w:before="40" w:after="40" w:line="259" w:lineRule="auto"/>
              <w:ind w:left="329"/>
              <w:rPr>
                <w:rFonts w:ascii="Times New Roman" w:eastAsia="Arial" w:hAnsi="Times New Roman"/>
                <w:sz w:val="24"/>
                <w:szCs w:val="24"/>
                <w:lang w:val="vi-VN"/>
              </w:rPr>
            </w:pPr>
            <w:r w:rsidRPr="003B0FF9">
              <w:rPr>
                <w:rFonts w:ascii="Times New Roman" w:eastAsia="Arial" w:hAnsi="Times New Roman"/>
                <w:sz w:val="24"/>
                <w:szCs w:val="24"/>
                <w:lang w:val="vi-VN"/>
              </w:rPr>
              <w:t xml:space="preserve">- </w:t>
            </w:r>
            <w:r w:rsidRPr="003B0FF9">
              <w:rPr>
                <w:rFonts w:ascii="Times New Roman" w:eastAsia="Arial" w:hAnsi="Times New Roman"/>
                <w:b/>
                <w:sz w:val="24"/>
                <w:szCs w:val="24"/>
                <w:lang w:val="vi-VN"/>
              </w:rPr>
              <w:t>Đơn vị nhận báo cáo</w:t>
            </w:r>
            <w:r w:rsidRPr="003B0FF9">
              <w:rPr>
                <w:rFonts w:ascii="Times New Roman" w:eastAsia="Arial" w:hAnsi="Times New Roman"/>
                <w:sz w:val="24"/>
                <w:szCs w:val="24"/>
                <w:lang w:val="vi-VN"/>
              </w:rPr>
              <w:t>:</w:t>
            </w:r>
          </w:p>
          <w:p w14:paraId="0F417496" w14:textId="4B74E572" w:rsidR="00FB66E9" w:rsidRPr="0020020B" w:rsidRDefault="003C5329" w:rsidP="002624DE">
            <w:pPr>
              <w:tabs>
                <w:tab w:val="left" w:pos="2350"/>
              </w:tabs>
              <w:spacing w:before="40" w:after="40"/>
              <w:ind w:left="329"/>
              <w:rPr>
                <w:rFonts w:ascii="Times New Roman" w:hAnsi="Times New Roman"/>
                <w:sz w:val="24"/>
                <w:szCs w:val="24"/>
              </w:rPr>
            </w:pPr>
            <w:r w:rsidRPr="003C5329">
              <w:rPr>
                <w:rFonts w:ascii="Times New Roman" w:eastAsia="Arial" w:hAnsi="Times New Roman"/>
                <w:sz w:val="24"/>
                <w:szCs w:val="24"/>
              </w:rPr>
              <w:t>Trung tâm Khởi nghiệp và Đổi mới sáng tạo (</w:t>
            </w:r>
            <w:r w:rsidR="0020020B">
              <w:rPr>
                <w:rFonts w:ascii="Times New Roman" w:eastAsia="Arial" w:hAnsi="Times New Roman"/>
                <w:sz w:val="24"/>
                <w:szCs w:val="24"/>
              </w:rPr>
              <w:t>Sở KH&amp;CN TP. Cần Thơ</w:t>
            </w:r>
            <w:r>
              <w:rPr>
                <w:rFonts w:ascii="Times New Roman" w:eastAsia="Arial" w:hAnsi="Times New Roman"/>
                <w:sz w:val="24"/>
                <w:szCs w:val="24"/>
              </w:rPr>
              <w:t>)</w:t>
            </w:r>
          </w:p>
        </w:tc>
      </w:tr>
    </w:tbl>
    <w:p w14:paraId="0722BA9E" w14:textId="77777777" w:rsidR="00FB66E9" w:rsidRPr="003B0FF9" w:rsidRDefault="00FB66E9" w:rsidP="00FB66E9">
      <w:pPr>
        <w:tabs>
          <w:tab w:val="left" w:leader="dot" w:pos="12474"/>
        </w:tabs>
        <w:spacing w:before="120" w:after="0"/>
        <w:ind w:left="10915"/>
        <w:jc w:val="right"/>
        <w:rPr>
          <w:rFonts w:ascii="Times New Roman" w:hAnsi="Times New Roman"/>
          <w:i/>
          <w:sz w:val="24"/>
          <w:szCs w:val="24"/>
        </w:rPr>
      </w:pPr>
      <w:r w:rsidRPr="003B0FF9">
        <w:rPr>
          <w:rFonts w:ascii="Times New Roman" w:hAnsi="Times New Roman"/>
          <w:i/>
          <w:sz w:val="24"/>
          <w:szCs w:val="24"/>
        </w:rPr>
        <w:t>Đơn vị tính: Doanh nghiệp</w:t>
      </w:r>
    </w:p>
    <w:tbl>
      <w:tblPr>
        <w:tblStyle w:val="TableGrid"/>
        <w:tblW w:w="14464" w:type="dxa"/>
        <w:jc w:val="center"/>
        <w:tblLook w:val="04A0" w:firstRow="1" w:lastRow="0" w:firstColumn="1" w:lastColumn="0" w:noHBand="0" w:noVBand="1"/>
      </w:tblPr>
      <w:tblGrid>
        <w:gridCol w:w="2555"/>
        <w:gridCol w:w="850"/>
        <w:gridCol w:w="1703"/>
        <w:gridCol w:w="849"/>
        <w:gridCol w:w="814"/>
        <w:gridCol w:w="776"/>
        <w:gridCol w:w="737"/>
        <w:gridCol w:w="791"/>
        <w:gridCol w:w="853"/>
        <w:gridCol w:w="850"/>
        <w:gridCol w:w="851"/>
        <w:gridCol w:w="993"/>
        <w:gridCol w:w="1079"/>
        <w:gridCol w:w="763"/>
      </w:tblGrid>
      <w:tr w:rsidR="00FB66E9" w:rsidRPr="003B0FF9" w14:paraId="59FDCB0D" w14:textId="77777777" w:rsidTr="002624DE">
        <w:trPr>
          <w:jc w:val="center"/>
        </w:trPr>
        <w:tc>
          <w:tcPr>
            <w:tcW w:w="2555" w:type="dxa"/>
            <w:vMerge w:val="restart"/>
            <w:vAlign w:val="center"/>
          </w:tcPr>
          <w:p w14:paraId="5A5DEBAE"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Chỉ tiêu</w:t>
            </w:r>
          </w:p>
        </w:tc>
        <w:tc>
          <w:tcPr>
            <w:tcW w:w="850" w:type="dxa"/>
            <w:vMerge w:val="restart"/>
            <w:vAlign w:val="center"/>
          </w:tcPr>
          <w:p w14:paraId="60275976"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Mã số</w:t>
            </w:r>
          </w:p>
        </w:tc>
        <w:tc>
          <w:tcPr>
            <w:tcW w:w="1703" w:type="dxa"/>
            <w:vMerge w:val="restart"/>
            <w:vAlign w:val="center"/>
          </w:tcPr>
          <w:p w14:paraId="609FE93E"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Đơn vị tính</w:t>
            </w:r>
          </w:p>
        </w:tc>
        <w:tc>
          <w:tcPr>
            <w:tcW w:w="3967" w:type="dxa"/>
            <w:gridSpan w:val="5"/>
            <w:vAlign w:val="center"/>
          </w:tcPr>
          <w:p w14:paraId="71C3E682"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Nhóm tiêu chí</w:t>
            </w:r>
          </w:p>
        </w:tc>
        <w:tc>
          <w:tcPr>
            <w:tcW w:w="853" w:type="dxa"/>
            <w:vMerge w:val="restart"/>
            <w:vAlign w:val="center"/>
          </w:tcPr>
          <w:p w14:paraId="036EF427"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Điểm trung bình</w:t>
            </w:r>
          </w:p>
        </w:tc>
        <w:tc>
          <w:tcPr>
            <w:tcW w:w="850" w:type="dxa"/>
            <w:vMerge w:val="restart"/>
            <w:vAlign w:val="center"/>
          </w:tcPr>
          <w:p w14:paraId="5299376F"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Hệ số đồng bộ</w:t>
            </w:r>
          </w:p>
        </w:tc>
        <w:tc>
          <w:tcPr>
            <w:tcW w:w="3686" w:type="dxa"/>
            <w:gridSpan w:val="4"/>
            <w:vAlign w:val="center"/>
          </w:tcPr>
          <w:p w14:paraId="5AF09129"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Phân loại trình độ</w:t>
            </w:r>
          </w:p>
        </w:tc>
      </w:tr>
      <w:tr w:rsidR="00FB66E9" w:rsidRPr="003B0FF9" w14:paraId="62CA41E6" w14:textId="77777777" w:rsidTr="002624DE">
        <w:trPr>
          <w:jc w:val="center"/>
        </w:trPr>
        <w:tc>
          <w:tcPr>
            <w:tcW w:w="2555" w:type="dxa"/>
            <w:vMerge/>
            <w:vAlign w:val="center"/>
          </w:tcPr>
          <w:p w14:paraId="7863A6E8" w14:textId="77777777" w:rsidR="00FB66E9" w:rsidRPr="003B0FF9" w:rsidRDefault="00FB66E9" w:rsidP="002624DE">
            <w:pPr>
              <w:spacing w:after="0"/>
              <w:jc w:val="center"/>
              <w:rPr>
                <w:rFonts w:ascii="Times New Roman" w:hAnsi="Times New Roman"/>
                <w:b/>
              </w:rPr>
            </w:pPr>
          </w:p>
        </w:tc>
        <w:tc>
          <w:tcPr>
            <w:tcW w:w="850" w:type="dxa"/>
            <w:vMerge/>
          </w:tcPr>
          <w:p w14:paraId="220715C8" w14:textId="77777777" w:rsidR="00FB66E9" w:rsidRPr="003B0FF9" w:rsidRDefault="00FB66E9" w:rsidP="002624DE">
            <w:pPr>
              <w:spacing w:after="0"/>
              <w:jc w:val="center"/>
              <w:rPr>
                <w:rFonts w:ascii="Times New Roman" w:hAnsi="Times New Roman"/>
                <w:b/>
              </w:rPr>
            </w:pPr>
          </w:p>
        </w:tc>
        <w:tc>
          <w:tcPr>
            <w:tcW w:w="1703" w:type="dxa"/>
            <w:vMerge/>
            <w:vAlign w:val="center"/>
          </w:tcPr>
          <w:p w14:paraId="04DB6B1B" w14:textId="77777777" w:rsidR="00FB66E9" w:rsidRPr="003B0FF9" w:rsidRDefault="00FB66E9" w:rsidP="002624DE">
            <w:pPr>
              <w:spacing w:after="0"/>
              <w:jc w:val="center"/>
              <w:rPr>
                <w:rFonts w:ascii="Times New Roman" w:hAnsi="Times New Roman"/>
                <w:b/>
              </w:rPr>
            </w:pPr>
          </w:p>
        </w:tc>
        <w:tc>
          <w:tcPr>
            <w:tcW w:w="849" w:type="dxa"/>
            <w:vAlign w:val="center"/>
          </w:tcPr>
          <w:p w14:paraId="70A8AF4A"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T</w:t>
            </w:r>
          </w:p>
        </w:tc>
        <w:tc>
          <w:tcPr>
            <w:tcW w:w="814" w:type="dxa"/>
            <w:vAlign w:val="center"/>
          </w:tcPr>
          <w:p w14:paraId="1259AAD6"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E</w:t>
            </w:r>
          </w:p>
        </w:tc>
        <w:tc>
          <w:tcPr>
            <w:tcW w:w="776" w:type="dxa"/>
            <w:vAlign w:val="center"/>
          </w:tcPr>
          <w:p w14:paraId="14FB9E73"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O</w:t>
            </w:r>
          </w:p>
        </w:tc>
        <w:tc>
          <w:tcPr>
            <w:tcW w:w="737" w:type="dxa"/>
            <w:vAlign w:val="center"/>
          </w:tcPr>
          <w:p w14:paraId="13FA58ED"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R</w:t>
            </w:r>
          </w:p>
        </w:tc>
        <w:tc>
          <w:tcPr>
            <w:tcW w:w="791" w:type="dxa"/>
            <w:vAlign w:val="center"/>
          </w:tcPr>
          <w:p w14:paraId="063249F4"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I</w:t>
            </w:r>
          </w:p>
        </w:tc>
        <w:tc>
          <w:tcPr>
            <w:tcW w:w="853" w:type="dxa"/>
            <w:vMerge/>
            <w:vAlign w:val="center"/>
          </w:tcPr>
          <w:p w14:paraId="524BBE8D" w14:textId="77777777" w:rsidR="00FB66E9" w:rsidRPr="003B0FF9" w:rsidRDefault="00FB66E9" w:rsidP="002624DE">
            <w:pPr>
              <w:spacing w:after="0"/>
              <w:jc w:val="center"/>
              <w:rPr>
                <w:rFonts w:ascii="Times New Roman" w:hAnsi="Times New Roman"/>
                <w:b/>
              </w:rPr>
            </w:pPr>
          </w:p>
        </w:tc>
        <w:tc>
          <w:tcPr>
            <w:tcW w:w="850" w:type="dxa"/>
            <w:vMerge/>
            <w:vAlign w:val="center"/>
          </w:tcPr>
          <w:p w14:paraId="3EDA07CE" w14:textId="77777777" w:rsidR="00FB66E9" w:rsidRPr="003B0FF9" w:rsidRDefault="00FB66E9" w:rsidP="002624DE">
            <w:pPr>
              <w:spacing w:after="0"/>
              <w:jc w:val="center"/>
              <w:rPr>
                <w:rFonts w:ascii="Times New Roman" w:hAnsi="Times New Roman"/>
                <w:b/>
              </w:rPr>
            </w:pPr>
          </w:p>
        </w:tc>
        <w:tc>
          <w:tcPr>
            <w:tcW w:w="851" w:type="dxa"/>
            <w:vAlign w:val="center"/>
          </w:tcPr>
          <w:p w14:paraId="4D6A48D8"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Lạc hậu</w:t>
            </w:r>
          </w:p>
        </w:tc>
        <w:tc>
          <w:tcPr>
            <w:tcW w:w="993" w:type="dxa"/>
            <w:vAlign w:val="center"/>
          </w:tcPr>
          <w:p w14:paraId="01796C9A"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Trung bình</w:t>
            </w:r>
          </w:p>
        </w:tc>
        <w:tc>
          <w:tcPr>
            <w:tcW w:w="1079" w:type="dxa"/>
            <w:vAlign w:val="center"/>
          </w:tcPr>
          <w:p w14:paraId="2A47F32A"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TB tiên tiến</w:t>
            </w:r>
          </w:p>
        </w:tc>
        <w:tc>
          <w:tcPr>
            <w:tcW w:w="763" w:type="dxa"/>
          </w:tcPr>
          <w:p w14:paraId="254853F9" w14:textId="77777777" w:rsidR="00FB66E9" w:rsidRPr="003B0FF9" w:rsidRDefault="00FB66E9" w:rsidP="002624DE">
            <w:pPr>
              <w:spacing w:after="0"/>
              <w:jc w:val="center"/>
              <w:rPr>
                <w:rFonts w:ascii="Times New Roman" w:hAnsi="Times New Roman"/>
                <w:b/>
              </w:rPr>
            </w:pPr>
            <w:r w:rsidRPr="003B0FF9">
              <w:rPr>
                <w:rFonts w:ascii="Times New Roman" w:hAnsi="Times New Roman"/>
                <w:b/>
              </w:rPr>
              <w:t>Tiên tiến</w:t>
            </w:r>
          </w:p>
        </w:tc>
      </w:tr>
      <w:tr w:rsidR="00FB66E9" w:rsidRPr="003B0FF9" w14:paraId="6D4385B5" w14:textId="77777777" w:rsidTr="002624DE">
        <w:trPr>
          <w:jc w:val="center"/>
        </w:trPr>
        <w:tc>
          <w:tcPr>
            <w:tcW w:w="2555" w:type="dxa"/>
          </w:tcPr>
          <w:p w14:paraId="044EECDD" w14:textId="77777777" w:rsidR="00FB66E9" w:rsidRPr="003B0FF9" w:rsidRDefault="00FB66E9" w:rsidP="002624DE">
            <w:pPr>
              <w:spacing w:after="0"/>
              <w:jc w:val="center"/>
              <w:rPr>
                <w:rFonts w:ascii="Times New Roman" w:hAnsi="Times New Roman"/>
                <w:b/>
                <w:sz w:val="20"/>
                <w:szCs w:val="20"/>
              </w:rPr>
            </w:pPr>
            <w:r w:rsidRPr="003B0FF9">
              <w:rPr>
                <w:rFonts w:ascii="Times New Roman" w:hAnsi="Times New Roman"/>
                <w:b/>
                <w:sz w:val="20"/>
                <w:szCs w:val="20"/>
              </w:rPr>
              <w:t>A</w:t>
            </w:r>
          </w:p>
        </w:tc>
        <w:tc>
          <w:tcPr>
            <w:tcW w:w="850" w:type="dxa"/>
          </w:tcPr>
          <w:p w14:paraId="62E17D0D"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B</w:t>
            </w:r>
          </w:p>
        </w:tc>
        <w:tc>
          <w:tcPr>
            <w:tcW w:w="1703" w:type="dxa"/>
          </w:tcPr>
          <w:p w14:paraId="7F874059"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C</w:t>
            </w:r>
          </w:p>
        </w:tc>
        <w:tc>
          <w:tcPr>
            <w:tcW w:w="849" w:type="dxa"/>
          </w:tcPr>
          <w:p w14:paraId="02BC945E"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1</w:t>
            </w:r>
          </w:p>
        </w:tc>
        <w:tc>
          <w:tcPr>
            <w:tcW w:w="814" w:type="dxa"/>
          </w:tcPr>
          <w:p w14:paraId="17947B58"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2</w:t>
            </w:r>
          </w:p>
        </w:tc>
        <w:tc>
          <w:tcPr>
            <w:tcW w:w="776" w:type="dxa"/>
          </w:tcPr>
          <w:p w14:paraId="364CA45B"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3</w:t>
            </w:r>
          </w:p>
        </w:tc>
        <w:tc>
          <w:tcPr>
            <w:tcW w:w="737" w:type="dxa"/>
          </w:tcPr>
          <w:p w14:paraId="354A092E"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4</w:t>
            </w:r>
          </w:p>
        </w:tc>
        <w:tc>
          <w:tcPr>
            <w:tcW w:w="791" w:type="dxa"/>
          </w:tcPr>
          <w:p w14:paraId="744F068B"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5</w:t>
            </w:r>
          </w:p>
        </w:tc>
        <w:tc>
          <w:tcPr>
            <w:tcW w:w="853" w:type="dxa"/>
          </w:tcPr>
          <w:p w14:paraId="16BB04B9"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6</w:t>
            </w:r>
          </w:p>
        </w:tc>
        <w:tc>
          <w:tcPr>
            <w:tcW w:w="850" w:type="dxa"/>
          </w:tcPr>
          <w:p w14:paraId="1FB0FB5C"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7</w:t>
            </w:r>
          </w:p>
        </w:tc>
        <w:tc>
          <w:tcPr>
            <w:tcW w:w="851" w:type="dxa"/>
          </w:tcPr>
          <w:p w14:paraId="63A7BD34"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8</w:t>
            </w:r>
          </w:p>
        </w:tc>
        <w:tc>
          <w:tcPr>
            <w:tcW w:w="993" w:type="dxa"/>
          </w:tcPr>
          <w:p w14:paraId="35126A5A"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9</w:t>
            </w:r>
          </w:p>
        </w:tc>
        <w:tc>
          <w:tcPr>
            <w:tcW w:w="1079" w:type="dxa"/>
          </w:tcPr>
          <w:p w14:paraId="1E86DF35"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10</w:t>
            </w:r>
          </w:p>
        </w:tc>
        <w:tc>
          <w:tcPr>
            <w:tcW w:w="763" w:type="dxa"/>
          </w:tcPr>
          <w:p w14:paraId="372DA5EF" w14:textId="77777777" w:rsidR="00FB66E9" w:rsidRPr="003B0FF9" w:rsidRDefault="00FB66E9" w:rsidP="002624DE">
            <w:pPr>
              <w:spacing w:after="0"/>
              <w:jc w:val="center"/>
              <w:rPr>
                <w:rFonts w:ascii="Times New Roman" w:hAnsi="Times New Roman"/>
                <w:sz w:val="20"/>
                <w:szCs w:val="20"/>
              </w:rPr>
            </w:pPr>
            <w:r w:rsidRPr="003B0FF9">
              <w:rPr>
                <w:rFonts w:ascii="Times New Roman" w:hAnsi="Times New Roman"/>
                <w:sz w:val="20"/>
                <w:szCs w:val="20"/>
              </w:rPr>
              <w:t>11</w:t>
            </w:r>
          </w:p>
        </w:tc>
      </w:tr>
      <w:tr w:rsidR="00FB66E9" w:rsidRPr="003B0FF9" w14:paraId="49FC0D95" w14:textId="77777777" w:rsidTr="002624DE">
        <w:trPr>
          <w:jc w:val="center"/>
        </w:trPr>
        <w:tc>
          <w:tcPr>
            <w:tcW w:w="2555" w:type="dxa"/>
          </w:tcPr>
          <w:p w14:paraId="526D6052" w14:textId="77777777" w:rsidR="00FB66E9" w:rsidRPr="003B0FF9" w:rsidRDefault="00FB66E9" w:rsidP="002624DE">
            <w:pPr>
              <w:spacing w:after="0"/>
              <w:rPr>
                <w:rFonts w:ascii="Times New Roman" w:hAnsi="Times New Roman"/>
                <w:b/>
              </w:rPr>
            </w:pPr>
            <w:r w:rsidRPr="003B0FF9">
              <w:rPr>
                <w:rFonts w:ascii="Times New Roman" w:hAnsi="Times New Roman"/>
                <w:b/>
              </w:rPr>
              <w:t>Số doanh nghiệp được đánh giá</w:t>
            </w:r>
          </w:p>
        </w:tc>
        <w:tc>
          <w:tcPr>
            <w:tcW w:w="850" w:type="dxa"/>
            <w:vAlign w:val="center"/>
          </w:tcPr>
          <w:p w14:paraId="49151576" w14:textId="77777777" w:rsidR="00FB66E9" w:rsidRPr="003B0FF9" w:rsidRDefault="00FB66E9" w:rsidP="002624DE">
            <w:pPr>
              <w:spacing w:after="0"/>
              <w:jc w:val="center"/>
              <w:rPr>
                <w:rFonts w:ascii="Times New Roman" w:hAnsi="Times New Roman"/>
              </w:rPr>
            </w:pPr>
            <w:r w:rsidRPr="003B0FF9">
              <w:rPr>
                <w:rFonts w:ascii="Times New Roman" w:hAnsi="Times New Roman"/>
              </w:rPr>
              <w:t>01</w:t>
            </w:r>
          </w:p>
        </w:tc>
        <w:tc>
          <w:tcPr>
            <w:tcW w:w="1703" w:type="dxa"/>
            <w:vAlign w:val="center"/>
          </w:tcPr>
          <w:p w14:paraId="48E52A61"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1A97B544" w14:textId="77777777" w:rsidR="00FB66E9" w:rsidRPr="003B0FF9" w:rsidRDefault="00FB66E9" w:rsidP="002624DE">
            <w:pPr>
              <w:spacing w:after="0"/>
              <w:jc w:val="right"/>
              <w:rPr>
                <w:rFonts w:ascii="Times New Roman" w:hAnsi="Times New Roman"/>
              </w:rPr>
            </w:pPr>
          </w:p>
        </w:tc>
        <w:tc>
          <w:tcPr>
            <w:tcW w:w="814" w:type="dxa"/>
          </w:tcPr>
          <w:p w14:paraId="4911A601" w14:textId="77777777" w:rsidR="00FB66E9" w:rsidRPr="003B0FF9" w:rsidRDefault="00FB66E9" w:rsidP="002624DE">
            <w:pPr>
              <w:spacing w:after="0"/>
              <w:jc w:val="right"/>
              <w:rPr>
                <w:rFonts w:ascii="Times New Roman" w:hAnsi="Times New Roman"/>
              </w:rPr>
            </w:pPr>
          </w:p>
        </w:tc>
        <w:tc>
          <w:tcPr>
            <w:tcW w:w="776" w:type="dxa"/>
          </w:tcPr>
          <w:p w14:paraId="451A45F6" w14:textId="77777777" w:rsidR="00FB66E9" w:rsidRPr="003B0FF9" w:rsidRDefault="00FB66E9" w:rsidP="002624DE">
            <w:pPr>
              <w:spacing w:after="0"/>
              <w:jc w:val="right"/>
              <w:rPr>
                <w:rFonts w:ascii="Times New Roman" w:hAnsi="Times New Roman"/>
              </w:rPr>
            </w:pPr>
          </w:p>
        </w:tc>
        <w:tc>
          <w:tcPr>
            <w:tcW w:w="737" w:type="dxa"/>
          </w:tcPr>
          <w:p w14:paraId="1BFAC0CA" w14:textId="77777777" w:rsidR="00FB66E9" w:rsidRPr="003B0FF9" w:rsidRDefault="00FB66E9" w:rsidP="002624DE">
            <w:pPr>
              <w:spacing w:after="0"/>
              <w:jc w:val="right"/>
              <w:rPr>
                <w:rFonts w:ascii="Times New Roman" w:hAnsi="Times New Roman"/>
              </w:rPr>
            </w:pPr>
          </w:p>
        </w:tc>
        <w:tc>
          <w:tcPr>
            <w:tcW w:w="791" w:type="dxa"/>
          </w:tcPr>
          <w:p w14:paraId="7DC2D7BA" w14:textId="77777777" w:rsidR="00FB66E9" w:rsidRPr="003B0FF9" w:rsidRDefault="00FB66E9" w:rsidP="002624DE">
            <w:pPr>
              <w:spacing w:after="0"/>
              <w:jc w:val="right"/>
              <w:rPr>
                <w:rFonts w:ascii="Times New Roman" w:hAnsi="Times New Roman"/>
              </w:rPr>
            </w:pPr>
          </w:p>
        </w:tc>
        <w:tc>
          <w:tcPr>
            <w:tcW w:w="853" w:type="dxa"/>
          </w:tcPr>
          <w:p w14:paraId="36DAEC50" w14:textId="77777777" w:rsidR="00FB66E9" w:rsidRPr="003B0FF9" w:rsidRDefault="00FB66E9" w:rsidP="002624DE">
            <w:pPr>
              <w:spacing w:after="0"/>
              <w:rPr>
                <w:rFonts w:ascii="Times New Roman" w:hAnsi="Times New Roman"/>
              </w:rPr>
            </w:pPr>
          </w:p>
        </w:tc>
        <w:tc>
          <w:tcPr>
            <w:tcW w:w="850" w:type="dxa"/>
          </w:tcPr>
          <w:p w14:paraId="07A888B7" w14:textId="77777777" w:rsidR="00FB66E9" w:rsidRPr="003B0FF9" w:rsidRDefault="00FB66E9" w:rsidP="002624DE">
            <w:pPr>
              <w:spacing w:after="0"/>
              <w:rPr>
                <w:rFonts w:ascii="Times New Roman" w:hAnsi="Times New Roman"/>
              </w:rPr>
            </w:pPr>
          </w:p>
        </w:tc>
        <w:tc>
          <w:tcPr>
            <w:tcW w:w="851" w:type="dxa"/>
          </w:tcPr>
          <w:p w14:paraId="67918B2D" w14:textId="77777777" w:rsidR="00FB66E9" w:rsidRPr="003B0FF9" w:rsidRDefault="00FB66E9" w:rsidP="002624DE">
            <w:pPr>
              <w:spacing w:after="0"/>
              <w:rPr>
                <w:rFonts w:ascii="Times New Roman" w:hAnsi="Times New Roman"/>
              </w:rPr>
            </w:pPr>
          </w:p>
        </w:tc>
        <w:tc>
          <w:tcPr>
            <w:tcW w:w="993" w:type="dxa"/>
          </w:tcPr>
          <w:p w14:paraId="55952E1D" w14:textId="77777777" w:rsidR="00FB66E9" w:rsidRPr="003B0FF9" w:rsidRDefault="00FB66E9" w:rsidP="002624DE">
            <w:pPr>
              <w:spacing w:after="0"/>
              <w:rPr>
                <w:rFonts w:ascii="Times New Roman" w:hAnsi="Times New Roman"/>
              </w:rPr>
            </w:pPr>
          </w:p>
        </w:tc>
        <w:tc>
          <w:tcPr>
            <w:tcW w:w="1079" w:type="dxa"/>
          </w:tcPr>
          <w:p w14:paraId="5716F689" w14:textId="77777777" w:rsidR="00FB66E9" w:rsidRPr="003B0FF9" w:rsidRDefault="00FB66E9" w:rsidP="002624DE">
            <w:pPr>
              <w:spacing w:after="0"/>
              <w:rPr>
                <w:rFonts w:ascii="Times New Roman" w:hAnsi="Times New Roman"/>
              </w:rPr>
            </w:pPr>
          </w:p>
        </w:tc>
        <w:tc>
          <w:tcPr>
            <w:tcW w:w="763" w:type="dxa"/>
          </w:tcPr>
          <w:p w14:paraId="26FCC41B" w14:textId="77777777" w:rsidR="00FB66E9" w:rsidRPr="003B0FF9" w:rsidRDefault="00FB66E9" w:rsidP="002624DE">
            <w:pPr>
              <w:spacing w:after="0"/>
              <w:rPr>
                <w:rFonts w:ascii="Times New Roman" w:hAnsi="Times New Roman"/>
              </w:rPr>
            </w:pPr>
          </w:p>
        </w:tc>
      </w:tr>
      <w:tr w:rsidR="00FB66E9" w:rsidRPr="003B0FF9" w14:paraId="6FC38CAA" w14:textId="77777777" w:rsidTr="002624DE">
        <w:trPr>
          <w:jc w:val="center"/>
        </w:trPr>
        <w:tc>
          <w:tcPr>
            <w:tcW w:w="2555" w:type="dxa"/>
          </w:tcPr>
          <w:p w14:paraId="65A1FBCC" w14:textId="77777777" w:rsidR="00FB66E9" w:rsidRPr="003B0FF9" w:rsidRDefault="00FB66E9" w:rsidP="002624DE">
            <w:pPr>
              <w:spacing w:after="0"/>
              <w:rPr>
                <w:rFonts w:ascii="Times New Roman" w:hAnsi="Times New Roman"/>
                <w:b/>
                <w:i/>
              </w:rPr>
            </w:pPr>
            <w:r w:rsidRPr="003B0FF9">
              <w:rPr>
                <w:rFonts w:ascii="Times New Roman" w:hAnsi="Times New Roman"/>
                <w:b/>
                <w:i/>
              </w:rPr>
              <w:t>1. Chia theo quy mô doanh nghiệp</w:t>
            </w:r>
          </w:p>
        </w:tc>
        <w:tc>
          <w:tcPr>
            <w:tcW w:w="850" w:type="dxa"/>
            <w:vAlign w:val="center"/>
          </w:tcPr>
          <w:p w14:paraId="1245A5D1" w14:textId="77777777" w:rsidR="00FB66E9" w:rsidRPr="003B0FF9" w:rsidRDefault="00FB66E9" w:rsidP="002624DE">
            <w:pPr>
              <w:spacing w:after="0"/>
              <w:jc w:val="center"/>
              <w:rPr>
                <w:rFonts w:ascii="Times New Roman" w:hAnsi="Times New Roman"/>
              </w:rPr>
            </w:pPr>
          </w:p>
        </w:tc>
        <w:tc>
          <w:tcPr>
            <w:tcW w:w="1703" w:type="dxa"/>
            <w:vAlign w:val="center"/>
          </w:tcPr>
          <w:p w14:paraId="14F6FB33" w14:textId="77777777" w:rsidR="00FB66E9" w:rsidRPr="003B0FF9" w:rsidRDefault="00FB66E9" w:rsidP="002624DE">
            <w:pPr>
              <w:spacing w:after="0"/>
              <w:jc w:val="center"/>
              <w:rPr>
                <w:rFonts w:ascii="Times New Roman" w:hAnsi="Times New Roman"/>
              </w:rPr>
            </w:pPr>
          </w:p>
        </w:tc>
        <w:tc>
          <w:tcPr>
            <w:tcW w:w="849" w:type="dxa"/>
          </w:tcPr>
          <w:p w14:paraId="620F96D0" w14:textId="77777777" w:rsidR="00FB66E9" w:rsidRPr="003B0FF9" w:rsidRDefault="00FB66E9" w:rsidP="002624DE">
            <w:pPr>
              <w:spacing w:after="0"/>
              <w:jc w:val="right"/>
              <w:rPr>
                <w:rFonts w:ascii="Times New Roman" w:hAnsi="Times New Roman"/>
              </w:rPr>
            </w:pPr>
          </w:p>
        </w:tc>
        <w:tc>
          <w:tcPr>
            <w:tcW w:w="814" w:type="dxa"/>
          </w:tcPr>
          <w:p w14:paraId="0B1987C0" w14:textId="77777777" w:rsidR="00FB66E9" w:rsidRPr="003B0FF9" w:rsidRDefault="00FB66E9" w:rsidP="002624DE">
            <w:pPr>
              <w:spacing w:after="0"/>
              <w:jc w:val="right"/>
              <w:rPr>
                <w:rFonts w:ascii="Times New Roman" w:hAnsi="Times New Roman"/>
              </w:rPr>
            </w:pPr>
          </w:p>
        </w:tc>
        <w:tc>
          <w:tcPr>
            <w:tcW w:w="776" w:type="dxa"/>
          </w:tcPr>
          <w:p w14:paraId="6D799096" w14:textId="77777777" w:rsidR="00FB66E9" w:rsidRPr="003B0FF9" w:rsidRDefault="00FB66E9" w:rsidP="002624DE">
            <w:pPr>
              <w:spacing w:after="0"/>
              <w:jc w:val="right"/>
              <w:rPr>
                <w:rFonts w:ascii="Times New Roman" w:hAnsi="Times New Roman"/>
              </w:rPr>
            </w:pPr>
          </w:p>
        </w:tc>
        <w:tc>
          <w:tcPr>
            <w:tcW w:w="737" w:type="dxa"/>
          </w:tcPr>
          <w:p w14:paraId="6BACC167" w14:textId="77777777" w:rsidR="00FB66E9" w:rsidRPr="003B0FF9" w:rsidRDefault="00FB66E9" w:rsidP="002624DE">
            <w:pPr>
              <w:spacing w:after="0"/>
              <w:jc w:val="right"/>
              <w:rPr>
                <w:rFonts w:ascii="Times New Roman" w:hAnsi="Times New Roman"/>
              </w:rPr>
            </w:pPr>
          </w:p>
        </w:tc>
        <w:tc>
          <w:tcPr>
            <w:tcW w:w="791" w:type="dxa"/>
          </w:tcPr>
          <w:p w14:paraId="5D847072" w14:textId="77777777" w:rsidR="00FB66E9" w:rsidRPr="003B0FF9" w:rsidRDefault="00FB66E9" w:rsidP="002624DE">
            <w:pPr>
              <w:spacing w:after="0"/>
              <w:jc w:val="right"/>
              <w:rPr>
                <w:rFonts w:ascii="Times New Roman" w:hAnsi="Times New Roman"/>
              </w:rPr>
            </w:pPr>
          </w:p>
        </w:tc>
        <w:tc>
          <w:tcPr>
            <w:tcW w:w="853" w:type="dxa"/>
          </w:tcPr>
          <w:p w14:paraId="3CDAB223" w14:textId="77777777" w:rsidR="00FB66E9" w:rsidRPr="003B0FF9" w:rsidRDefault="00FB66E9" w:rsidP="002624DE">
            <w:pPr>
              <w:spacing w:after="0"/>
              <w:rPr>
                <w:rFonts w:ascii="Times New Roman" w:hAnsi="Times New Roman"/>
              </w:rPr>
            </w:pPr>
          </w:p>
        </w:tc>
        <w:tc>
          <w:tcPr>
            <w:tcW w:w="850" w:type="dxa"/>
          </w:tcPr>
          <w:p w14:paraId="2CF0B1B2" w14:textId="77777777" w:rsidR="00FB66E9" w:rsidRPr="003B0FF9" w:rsidRDefault="00FB66E9" w:rsidP="002624DE">
            <w:pPr>
              <w:spacing w:after="0"/>
              <w:rPr>
                <w:rFonts w:ascii="Times New Roman" w:hAnsi="Times New Roman"/>
              </w:rPr>
            </w:pPr>
          </w:p>
        </w:tc>
        <w:tc>
          <w:tcPr>
            <w:tcW w:w="851" w:type="dxa"/>
          </w:tcPr>
          <w:p w14:paraId="28DDD05C" w14:textId="77777777" w:rsidR="00FB66E9" w:rsidRPr="003B0FF9" w:rsidRDefault="00FB66E9" w:rsidP="002624DE">
            <w:pPr>
              <w:spacing w:after="0"/>
              <w:rPr>
                <w:rFonts w:ascii="Times New Roman" w:hAnsi="Times New Roman"/>
              </w:rPr>
            </w:pPr>
          </w:p>
        </w:tc>
        <w:tc>
          <w:tcPr>
            <w:tcW w:w="993" w:type="dxa"/>
          </w:tcPr>
          <w:p w14:paraId="608F12F7" w14:textId="77777777" w:rsidR="00FB66E9" w:rsidRPr="003B0FF9" w:rsidRDefault="00FB66E9" w:rsidP="002624DE">
            <w:pPr>
              <w:spacing w:after="0"/>
              <w:rPr>
                <w:rFonts w:ascii="Times New Roman" w:hAnsi="Times New Roman"/>
              </w:rPr>
            </w:pPr>
          </w:p>
        </w:tc>
        <w:tc>
          <w:tcPr>
            <w:tcW w:w="1079" w:type="dxa"/>
          </w:tcPr>
          <w:p w14:paraId="6BD77AC0" w14:textId="77777777" w:rsidR="00FB66E9" w:rsidRPr="003B0FF9" w:rsidRDefault="00FB66E9" w:rsidP="002624DE">
            <w:pPr>
              <w:spacing w:after="0"/>
              <w:rPr>
                <w:rFonts w:ascii="Times New Roman" w:hAnsi="Times New Roman"/>
              </w:rPr>
            </w:pPr>
          </w:p>
        </w:tc>
        <w:tc>
          <w:tcPr>
            <w:tcW w:w="763" w:type="dxa"/>
          </w:tcPr>
          <w:p w14:paraId="448CFC9B" w14:textId="77777777" w:rsidR="00FB66E9" w:rsidRPr="003B0FF9" w:rsidRDefault="00FB66E9" w:rsidP="002624DE">
            <w:pPr>
              <w:spacing w:after="0"/>
              <w:rPr>
                <w:rFonts w:ascii="Times New Roman" w:hAnsi="Times New Roman"/>
              </w:rPr>
            </w:pPr>
          </w:p>
        </w:tc>
      </w:tr>
      <w:tr w:rsidR="00FB66E9" w:rsidRPr="003B0FF9" w14:paraId="64B4D860" w14:textId="77777777" w:rsidTr="002624DE">
        <w:trPr>
          <w:jc w:val="center"/>
        </w:trPr>
        <w:tc>
          <w:tcPr>
            <w:tcW w:w="2555" w:type="dxa"/>
          </w:tcPr>
          <w:p w14:paraId="3BF8451A" w14:textId="77777777" w:rsidR="00FB66E9" w:rsidRPr="003B0FF9" w:rsidRDefault="00FB66E9" w:rsidP="002624DE">
            <w:pPr>
              <w:spacing w:after="0"/>
              <w:ind w:left="175" w:firstLine="131"/>
              <w:rPr>
                <w:rFonts w:ascii="Times New Roman" w:hAnsi="Times New Roman"/>
              </w:rPr>
            </w:pPr>
            <w:r w:rsidRPr="003B0FF9">
              <w:rPr>
                <w:rFonts w:ascii="Times New Roman" w:hAnsi="Times New Roman"/>
              </w:rPr>
              <w:t>- Doanh nghiệp nhỏ</w:t>
            </w:r>
          </w:p>
        </w:tc>
        <w:tc>
          <w:tcPr>
            <w:tcW w:w="850" w:type="dxa"/>
            <w:vAlign w:val="center"/>
          </w:tcPr>
          <w:p w14:paraId="3E7FCD4A" w14:textId="77777777" w:rsidR="00FB66E9" w:rsidRPr="003B0FF9" w:rsidRDefault="00FB66E9" w:rsidP="002624DE">
            <w:pPr>
              <w:spacing w:after="0"/>
              <w:jc w:val="center"/>
              <w:rPr>
                <w:rFonts w:ascii="Times New Roman" w:hAnsi="Times New Roman"/>
              </w:rPr>
            </w:pPr>
            <w:r w:rsidRPr="003B0FF9">
              <w:rPr>
                <w:rFonts w:ascii="Times New Roman" w:hAnsi="Times New Roman"/>
              </w:rPr>
              <w:t>02</w:t>
            </w:r>
          </w:p>
        </w:tc>
        <w:tc>
          <w:tcPr>
            <w:tcW w:w="1703" w:type="dxa"/>
            <w:vAlign w:val="center"/>
          </w:tcPr>
          <w:p w14:paraId="47F3575D"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5D6B6F90" w14:textId="77777777" w:rsidR="00FB66E9" w:rsidRPr="003B0FF9" w:rsidRDefault="00FB66E9" w:rsidP="002624DE">
            <w:pPr>
              <w:spacing w:after="0"/>
              <w:jc w:val="right"/>
              <w:rPr>
                <w:rFonts w:ascii="Times New Roman" w:hAnsi="Times New Roman"/>
              </w:rPr>
            </w:pPr>
          </w:p>
        </w:tc>
        <w:tc>
          <w:tcPr>
            <w:tcW w:w="814" w:type="dxa"/>
          </w:tcPr>
          <w:p w14:paraId="7DA3CCE9" w14:textId="77777777" w:rsidR="00FB66E9" w:rsidRPr="003B0FF9" w:rsidRDefault="00FB66E9" w:rsidP="002624DE">
            <w:pPr>
              <w:spacing w:after="0"/>
              <w:jc w:val="right"/>
              <w:rPr>
                <w:rFonts w:ascii="Times New Roman" w:hAnsi="Times New Roman"/>
              </w:rPr>
            </w:pPr>
          </w:p>
        </w:tc>
        <w:tc>
          <w:tcPr>
            <w:tcW w:w="776" w:type="dxa"/>
          </w:tcPr>
          <w:p w14:paraId="0FF9128A" w14:textId="77777777" w:rsidR="00FB66E9" w:rsidRPr="003B0FF9" w:rsidRDefault="00FB66E9" w:rsidP="002624DE">
            <w:pPr>
              <w:spacing w:after="0"/>
              <w:jc w:val="right"/>
              <w:rPr>
                <w:rFonts w:ascii="Times New Roman" w:hAnsi="Times New Roman"/>
              </w:rPr>
            </w:pPr>
          </w:p>
        </w:tc>
        <w:tc>
          <w:tcPr>
            <w:tcW w:w="737" w:type="dxa"/>
          </w:tcPr>
          <w:p w14:paraId="6148F067" w14:textId="77777777" w:rsidR="00FB66E9" w:rsidRPr="003B0FF9" w:rsidRDefault="00FB66E9" w:rsidP="002624DE">
            <w:pPr>
              <w:spacing w:after="0"/>
              <w:jc w:val="right"/>
              <w:rPr>
                <w:rFonts w:ascii="Times New Roman" w:hAnsi="Times New Roman"/>
              </w:rPr>
            </w:pPr>
          </w:p>
        </w:tc>
        <w:tc>
          <w:tcPr>
            <w:tcW w:w="791" w:type="dxa"/>
          </w:tcPr>
          <w:p w14:paraId="463B8911" w14:textId="77777777" w:rsidR="00FB66E9" w:rsidRPr="003B0FF9" w:rsidRDefault="00FB66E9" w:rsidP="002624DE">
            <w:pPr>
              <w:spacing w:after="0"/>
              <w:jc w:val="right"/>
              <w:rPr>
                <w:rFonts w:ascii="Times New Roman" w:hAnsi="Times New Roman"/>
              </w:rPr>
            </w:pPr>
          </w:p>
        </w:tc>
        <w:tc>
          <w:tcPr>
            <w:tcW w:w="853" w:type="dxa"/>
          </w:tcPr>
          <w:p w14:paraId="75062F5C" w14:textId="77777777" w:rsidR="00FB66E9" w:rsidRPr="003B0FF9" w:rsidRDefault="00FB66E9" w:rsidP="002624DE">
            <w:pPr>
              <w:spacing w:after="0"/>
              <w:rPr>
                <w:rFonts w:ascii="Times New Roman" w:hAnsi="Times New Roman"/>
              </w:rPr>
            </w:pPr>
          </w:p>
        </w:tc>
        <w:tc>
          <w:tcPr>
            <w:tcW w:w="850" w:type="dxa"/>
          </w:tcPr>
          <w:p w14:paraId="0953C2A1" w14:textId="77777777" w:rsidR="00FB66E9" w:rsidRPr="003B0FF9" w:rsidRDefault="00FB66E9" w:rsidP="002624DE">
            <w:pPr>
              <w:spacing w:after="0"/>
              <w:rPr>
                <w:rFonts w:ascii="Times New Roman" w:hAnsi="Times New Roman"/>
              </w:rPr>
            </w:pPr>
          </w:p>
        </w:tc>
        <w:tc>
          <w:tcPr>
            <w:tcW w:w="851" w:type="dxa"/>
          </w:tcPr>
          <w:p w14:paraId="6D5E44AC" w14:textId="77777777" w:rsidR="00FB66E9" w:rsidRPr="003B0FF9" w:rsidRDefault="00FB66E9" w:rsidP="002624DE">
            <w:pPr>
              <w:spacing w:after="0"/>
              <w:rPr>
                <w:rFonts w:ascii="Times New Roman" w:hAnsi="Times New Roman"/>
              </w:rPr>
            </w:pPr>
          </w:p>
        </w:tc>
        <w:tc>
          <w:tcPr>
            <w:tcW w:w="993" w:type="dxa"/>
          </w:tcPr>
          <w:p w14:paraId="547D5E70" w14:textId="77777777" w:rsidR="00FB66E9" w:rsidRPr="003B0FF9" w:rsidRDefault="00FB66E9" w:rsidP="002624DE">
            <w:pPr>
              <w:spacing w:after="0"/>
              <w:rPr>
                <w:rFonts w:ascii="Times New Roman" w:hAnsi="Times New Roman"/>
              </w:rPr>
            </w:pPr>
          </w:p>
        </w:tc>
        <w:tc>
          <w:tcPr>
            <w:tcW w:w="1079" w:type="dxa"/>
          </w:tcPr>
          <w:p w14:paraId="689CD483" w14:textId="77777777" w:rsidR="00FB66E9" w:rsidRPr="003B0FF9" w:rsidRDefault="00FB66E9" w:rsidP="002624DE">
            <w:pPr>
              <w:spacing w:after="0"/>
              <w:rPr>
                <w:rFonts w:ascii="Times New Roman" w:hAnsi="Times New Roman"/>
              </w:rPr>
            </w:pPr>
          </w:p>
        </w:tc>
        <w:tc>
          <w:tcPr>
            <w:tcW w:w="763" w:type="dxa"/>
          </w:tcPr>
          <w:p w14:paraId="6391A005" w14:textId="77777777" w:rsidR="00FB66E9" w:rsidRPr="003B0FF9" w:rsidRDefault="00FB66E9" w:rsidP="002624DE">
            <w:pPr>
              <w:spacing w:after="0"/>
              <w:rPr>
                <w:rFonts w:ascii="Times New Roman" w:hAnsi="Times New Roman"/>
              </w:rPr>
            </w:pPr>
          </w:p>
        </w:tc>
      </w:tr>
      <w:tr w:rsidR="00FB66E9" w:rsidRPr="003B0FF9" w14:paraId="27A4C473" w14:textId="77777777" w:rsidTr="002624DE">
        <w:trPr>
          <w:jc w:val="center"/>
        </w:trPr>
        <w:tc>
          <w:tcPr>
            <w:tcW w:w="2555" w:type="dxa"/>
          </w:tcPr>
          <w:p w14:paraId="08DDBEAF" w14:textId="77777777" w:rsidR="00FB66E9" w:rsidRPr="003B0FF9" w:rsidRDefault="00FB66E9" w:rsidP="002624DE">
            <w:pPr>
              <w:spacing w:after="0"/>
              <w:ind w:left="175" w:firstLine="131"/>
              <w:rPr>
                <w:rFonts w:ascii="Times New Roman" w:hAnsi="Times New Roman"/>
              </w:rPr>
            </w:pPr>
            <w:r w:rsidRPr="003B0FF9">
              <w:rPr>
                <w:rFonts w:ascii="Times New Roman" w:hAnsi="Times New Roman"/>
              </w:rPr>
              <w:t>- Doanh nghiệp vừa</w:t>
            </w:r>
          </w:p>
        </w:tc>
        <w:tc>
          <w:tcPr>
            <w:tcW w:w="850" w:type="dxa"/>
            <w:vAlign w:val="center"/>
          </w:tcPr>
          <w:p w14:paraId="3DE8F0F4" w14:textId="77777777" w:rsidR="00FB66E9" w:rsidRPr="003B0FF9" w:rsidRDefault="00FB66E9" w:rsidP="002624DE">
            <w:pPr>
              <w:spacing w:after="0"/>
              <w:jc w:val="center"/>
              <w:rPr>
                <w:rFonts w:ascii="Times New Roman" w:hAnsi="Times New Roman"/>
              </w:rPr>
            </w:pPr>
            <w:r w:rsidRPr="003B0FF9">
              <w:rPr>
                <w:rFonts w:ascii="Times New Roman" w:hAnsi="Times New Roman"/>
              </w:rPr>
              <w:t>03</w:t>
            </w:r>
          </w:p>
        </w:tc>
        <w:tc>
          <w:tcPr>
            <w:tcW w:w="1703" w:type="dxa"/>
            <w:vAlign w:val="center"/>
          </w:tcPr>
          <w:p w14:paraId="2C708F04"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752B6624" w14:textId="77777777" w:rsidR="00FB66E9" w:rsidRPr="003B0FF9" w:rsidRDefault="00FB66E9" w:rsidP="002624DE">
            <w:pPr>
              <w:spacing w:after="0"/>
              <w:jc w:val="right"/>
              <w:rPr>
                <w:rFonts w:ascii="Times New Roman" w:hAnsi="Times New Roman"/>
              </w:rPr>
            </w:pPr>
          </w:p>
        </w:tc>
        <w:tc>
          <w:tcPr>
            <w:tcW w:w="814" w:type="dxa"/>
          </w:tcPr>
          <w:p w14:paraId="1CFA5D2E" w14:textId="77777777" w:rsidR="00FB66E9" w:rsidRPr="003B0FF9" w:rsidRDefault="00FB66E9" w:rsidP="002624DE">
            <w:pPr>
              <w:spacing w:after="0"/>
              <w:jc w:val="right"/>
              <w:rPr>
                <w:rFonts w:ascii="Times New Roman" w:hAnsi="Times New Roman"/>
              </w:rPr>
            </w:pPr>
          </w:p>
        </w:tc>
        <w:tc>
          <w:tcPr>
            <w:tcW w:w="776" w:type="dxa"/>
          </w:tcPr>
          <w:p w14:paraId="4BD568FB" w14:textId="77777777" w:rsidR="00FB66E9" w:rsidRPr="003B0FF9" w:rsidRDefault="00FB66E9" w:rsidP="002624DE">
            <w:pPr>
              <w:spacing w:after="0"/>
              <w:jc w:val="right"/>
              <w:rPr>
                <w:rFonts w:ascii="Times New Roman" w:hAnsi="Times New Roman"/>
              </w:rPr>
            </w:pPr>
          </w:p>
        </w:tc>
        <w:tc>
          <w:tcPr>
            <w:tcW w:w="737" w:type="dxa"/>
          </w:tcPr>
          <w:p w14:paraId="552932A9" w14:textId="77777777" w:rsidR="00FB66E9" w:rsidRPr="003B0FF9" w:rsidRDefault="00FB66E9" w:rsidP="002624DE">
            <w:pPr>
              <w:spacing w:after="0"/>
              <w:jc w:val="right"/>
              <w:rPr>
                <w:rFonts w:ascii="Times New Roman" w:hAnsi="Times New Roman"/>
              </w:rPr>
            </w:pPr>
          </w:p>
        </w:tc>
        <w:tc>
          <w:tcPr>
            <w:tcW w:w="791" w:type="dxa"/>
          </w:tcPr>
          <w:p w14:paraId="28895031" w14:textId="77777777" w:rsidR="00FB66E9" w:rsidRPr="003B0FF9" w:rsidRDefault="00FB66E9" w:rsidP="002624DE">
            <w:pPr>
              <w:spacing w:after="0"/>
              <w:jc w:val="right"/>
              <w:rPr>
                <w:rFonts w:ascii="Times New Roman" w:hAnsi="Times New Roman"/>
              </w:rPr>
            </w:pPr>
          </w:p>
        </w:tc>
        <w:tc>
          <w:tcPr>
            <w:tcW w:w="853" w:type="dxa"/>
          </w:tcPr>
          <w:p w14:paraId="36D636A0" w14:textId="77777777" w:rsidR="00FB66E9" w:rsidRPr="003B0FF9" w:rsidRDefault="00FB66E9" w:rsidP="002624DE">
            <w:pPr>
              <w:spacing w:after="0"/>
              <w:rPr>
                <w:rFonts w:ascii="Times New Roman" w:hAnsi="Times New Roman"/>
              </w:rPr>
            </w:pPr>
          </w:p>
        </w:tc>
        <w:tc>
          <w:tcPr>
            <w:tcW w:w="850" w:type="dxa"/>
          </w:tcPr>
          <w:p w14:paraId="52FA7543" w14:textId="77777777" w:rsidR="00FB66E9" w:rsidRPr="003B0FF9" w:rsidRDefault="00FB66E9" w:rsidP="002624DE">
            <w:pPr>
              <w:spacing w:after="0"/>
              <w:rPr>
                <w:rFonts w:ascii="Times New Roman" w:hAnsi="Times New Roman"/>
              </w:rPr>
            </w:pPr>
          </w:p>
        </w:tc>
        <w:tc>
          <w:tcPr>
            <w:tcW w:w="851" w:type="dxa"/>
          </w:tcPr>
          <w:p w14:paraId="6D715CB6" w14:textId="77777777" w:rsidR="00FB66E9" w:rsidRPr="003B0FF9" w:rsidRDefault="00FB66E9" w:rsidP="002624DE">
            <w:pPr>
              <w:spacing w:after="0"/>
              <w:rPr>
                <w:rFonts w:ascii="Times New Roman" w:hAnsi="Times New Roman"/>
              </w:rPr>
            </w:pPr>
          </w:p>
        </w:tc>
        <w:tc>
          <w:tcPr>
            <w:tcW w:w="993" w:type="dxa"/>
          </w:tcPr>
          <w:p w14:paraId="30FE95FF" w14:textId="77777777" w:rsidR="00FB66E9" w:rsidRPr="003B0FF9" w:rsidRDefault="00FB66E9" w:rsidP="002624DE">
            <w:pPr>
              <w:spacing w:after="0"/>
              <w:rPr>
                <w:rFonts w:ascii="Times New Roman" w:hAnsi="Times New Roman"/>
              </w:rPr>
            </w:pPr>
          </w:p>
        </w:tc>
        <w:tc>
          <w:tcPr>
            <w:tcW w:w="1079" w:type="dxa"/>
          </w:tcPr>
          <w:p w14:paraId="31CD366C" w14:textId="77777777" w:rsidR="00FB66E9" w:rsidRPr="003B0FF9" w:rsidRDefault="00FB66E9" w:rsidP="002624DE">
            <w:pPr>
              <w:spacing w:after="0"/>
              <w:rPr>
                <w:rFonts w:ascii="Times New Roman" w:hAnsi="Times New Roman"/>
              </w:rPr>
            </w:pPr>
          </w:p>
        </w:tc>
        <w:tc>
          <w:tcPr>
            <w:tcW w:w="763" w:type="dxa"/>
          </w:tcPr>
          <w:p w14:paraId="28AD9E75" w14:textId="77777777" w:rsidR="00FB66E9" w:rsidRPr="003B0FF9" w:rsidRDefault="00FB66E9" w:rsidP="002624DE">
            <w:pPr>
              <w:spacing w:after="0"/>
              <w:rPr>
                <w:rFonts w:ascii="Times New Roman" w:hAnsi="Times New Roman"/>
              </w:rPr>
            </w:pPr>
          </w:p>
        </w:tc>
      </w:tr>
      <w:tr w:rsidR="00FB66E9" w:rsidRPr="003B0FF9" w14:paraId="605D3C94" w14:textId="77777777" w:rsidTr="002624DE">
        <w:trPr>
          <w:jc w:val="center"/>
        </w:trPr>
        <w:tc>
          <w:tcPr>
            <w:tcW w:w="2555" w:type="dxa"/>
          </w:tcPr>
          <w:p w14:paraId="7711305D" w14:textId="77777777" w:rsidR="00FB66E9" w:rsidRPr="003B0FF9" w:rsidRDefault="00FB66E9" w:rsidP="002624DE">
            <w:pPr>
              <w:spacing w:after="0"/>
              <w:ind w:left="175" w:firstLine="131"/>
              <w:rPr>
                <w:rFonts w:ascii="Times New Roman" w:hAnsi="Times New Roman"/>
              </w:rPr>
            </w:pPr>
            <w:r w:rsidRPr="003B0FF9">
              <w:rPr>
                <w:rFonts w:ascii="Times New Roman" w:hAnsi="Times New Roman"/>
              </w:rPr>
              <w:t>- Doanh nghiệp lớn</w:t>
            </w:r>
          </w:p>
        </w:tc>
        <w:tc>
          <w:tcPr>
            <w:tcW w:w="850" w:type="dxa"/>
            <w:vAlign w:val="center"/>
          </w:tcPr>
          <w:p w14:paraId="69794FA7" w14:textId="77777777" w:rsidR="00FB66E9" w:rsidRPr="003B0FF9" w:rsidRDefault="00FB66E9" w:rsidP="002624DE">
            <w:pPr>
              <w:spacing w:after="0"/>
              <w:jc w:val="center"/>
              <w:rPr>
                <w:rFonts w:ascii="Times New Roman" w:hAnsi="Times New Roman"/>
              </w:rPr>
            </w:pPr>
            <w:r w:rsidRPr="003B0FF9">
              <w:rPr>
                <w:rFonts w:ascii="Times New Roman" w:hAnsi="Times New Roman"/>
              </w:rPr>
              <w:t>04</w:t>
            </w:r>
          </w:p>
        </w:tc>
        <w:tc>
          <w:tcPr>
            <w:tcW w:w="1703" w:type="dxa"/>
            <w:vAlign w:val="center"/>
          </w:tcPr>
          <w:p w14:paraId="6DF19AD9"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68CE6739" w14:textId="77777777" w:rsidR="00FB66E9" w:rsidRPr="003B0FF9" w:rsidRDefault="00FB66E9" w:rsidP="002624DE">
            <w:pPr>
              <w:spacing w:after="0"/>
              <w:jc w:val="right"/>
              <w:rPr>
                <w:rFonts w:ascii="Times New Roman" w:hAnsi="Times New Roman"/>
              </w:rPr>
            </w:pPr>
          </w:p>
        </w:tc>
        <w:tc>
          <w:tcPr>
            <w:tcW w:w="814" w:type="dxa"/>
          </w:tcPr>
          <w:p w14:paraId="515AE13A" w14:textId="77777777" w:rsidR="00FB66E9" w:rsidRPr="003B0FF9" w:rsidRDefault="00FB66E9" w:rsidP="002624DE">
            <w:pPr>
              <w:spacing w:after="0"/>
              <w:jc w:val="right"/>
              <w:rPr>
                <w:rFonts w:ascii="Times New Roman" w:hAnsi="Times New Roman"/>
              </w:rPr>
            </w:pPr>
          </w:p>
        </w:tc>
        <w:tc>
          <w:tcPr>
            <w:tcW w:w="776" w:type="dxa"/>
          </w:tcPr>
          <w:p w14:paraId="267F6103" w14:textId="77777777" w:rsidR="00FB66E9" w:rsidRPr="003B0FF9" w:rsidRDefault="00FB66E9" w:rsidP="002624DE">
            <w:pPr>
              <w:spacing w:after="0"/>
              <w:jc w:val="right"/>
              <w:rPr>
                <w:rFonts w:ascii="Times New Roman" w:hAnsi="Times New Roman"/>
              </w:rPr>
            </w:pPr>
          </w:p>
        </w:tc>
        <w:tc>
          <w:tcPr>
            <w:tcW w:w="737" w:type="dxa"/>
          </w:tcPr>
          <w:p w14:paraId="7FB97BFD" w14:textId="77777777" w:rsidR="00FB66E9" w:rsidRPr="003B0FF9" w:rsidRDefault="00FB66E9" w:rsidP="002624DE">
            <w:pPr>
              <w:spacing w:after="0"/>
              <w:jc w:val="right"/>
              <w:rPr>
                <w:rFonts w:ascii="Times New Roman" w:hAnsi="Times New Roman"/>
              </w:rPr>
            </w:pPr>
          </w:p>
        </w:tc>
        <w:tc>
          <w:tcPr>
            <w:tcW w:w="791" w:type="dxa"/>
          </w:tcPr>
          <w:p w14:paraId="09D69931" w14:textId="77777777" w:rsidR="00FB66E9" w:rsidRPr="003B0FF9" w:rsidRDefault="00FB66E9" w:rsidP="002624DE">
            <w:pPr>
              <w:spacing w:after="0"/>
              <w:jc w:val="right"/>
              <w:rPr>
                <w:rFonts w:ascii="Times New Roman" w:hAnsi="Times New Roman"/>
              </w:rPr>
            </w:pPr>
          </w:p>
        </w:tc>
        <w:tc>
          <w:tcPr>
            <w:tcW w:w="853" w:type="dxa"/>
          </w:tcPr>
          <w:p w14:paraId="08BF9F15" w14:textId="77777777" w:rsidR="00FB66E9" w:rsidRPr="003B0FF9" w:rsidRDefault="00FB66E9" w:rsidP="002624DE">
            <w:pPr>
              <w:spacing w:after="0"/>
              <w:rPr>
                <w:rFonts w:ascii="Times New Roman" w:hAnsi="Times New Roman"/>
              </w:rPr>
            </w:pPr>
          </w:p>
        </w:tc>
        <w:tc>
          <w:tcPr>
            <w:tcW w:w="850" w:type="dxa"/>
          </w:tcPr>
          <w:p w14:paraId="3A469789" w14:textId="77777777" w:rsidR="00FB66E9" w:rsidRPr="003B0FF9" w:rsidRDefault="00FB66E9" w:rsidP="002624DE">
            <w:pPr>
              <w:spacing w:after="0"/>
              <w:rPr>
                <w:rFonts w:ascii="Times New Roman" w:hAnsi="Times New Roman"/>
              </w:rPr>
            </w:pPr>
          </w:p>
        </w:tc>
        <w:tc>
          <w:tcPr>
            <w:tcW w:w="851" w:type="dxa"/>
          </w:tcPr>
          <w:p w14:paraId="4130315F" w14:textId="77777777" w:rsidR="00FB66E9" w:rsidRPr="003B0FF9" w:rsidRDefault="00FB66E9" w:rsidP="002624DE">
            <w:pPr>
              <w:spacing w:after="0"/>
              <w:rPr>
                <w:rFonts w:ascii="Times New Roman" w:hAnsi="Times New Roman"/>
              </w:rPr>
            </w:pPr>
          </w:p>
        </w:tc>
        <w:tc>
          <w:tcPr>
            <w:tcW w:w="993" w:type="dxa"/>
          </w:tcPr>
          <w:p w14:paraId="70E2D1BD" w14:textId="77777777" w:rsidR="00FB66E9" w:rsidRPr="003B0FF9" w:rsidRDefault="00FB66E9" w:rsidP="002624DE">
            <w:pPr>
              <w:spacing w:after="0"/>
              <w:rPr>
                <w:rFonts w:ascii="Times New Roman" w:hAnsi="Times New Roman"/>
              </w:rPr>
            </w:pPr>
          </w:p>
        </w:tc>
        <w:tc>
          <w:tcPr>
            <w:tcW w:w="1079" w:type="dxa"/>
          </w:tcPr>
          <w:p w14:paraId="489543C2" w14:textId="77777777" w:rsidR="00FB66E9" w:rsidRPr="003B0FF9" w:rsidRDefault="00FB66E9" w:rsidP="002624DE">
            <w:pPr>
              <w:spacing w:after="0"/>
              <w:rPr>
                <w:rFonts w:ascii="Times New Roman" w:hAnsi="Times New Roman"/>
              </w:rPr>
            </w:pPr>
          </w:p>
        </w:tc>
        <w:tc>
          <w:tcPr>
            <w:tcW w:w="763" w:type="dxa"/>
          </w:tcPr>
          <w:p w14:paraId="21554C4F" w14:textId="77777777" w:rsidR="00FB66E9" w:rsidRPr="003B0FF9" w:rsidRDefault="00FB66E9" w:rsidP="002624DE">
            <w:pPr>
              <w:spacing w:after="0"/>
              <w:rPr>
                <w:rFonts w:ascii="Times New Roman" w:hAnsi="Times New Roman"/>
              </w:rPr>
            </w:pPr>
          </w:p>
        </w:tc>
      </w:tr>
      <w:tr w:rsidR="00FB66E9" w:rsidRPr="003B0FF9" w14:paraId="7C162CCE" w14:textId="77777777" w:rsidTr="002624DE">
        <w:trPr>
          <w:jc w:val="center"/>
        </w:trPr>
        <w:tc>
          <w:tcPr>
            <w:tcW w:w="2555" w:type="dxa"/>
          </w:tcPr>
          <w:p w14:paraId="73E9D759" w14:textId="77777777" w:rsidR="00FB66E9" w:rsidRPr="003B0FF9" w:rsidRDefault="00FB66E9" w:rsidP="002624DE">
            <w:pPr>
              <w:spacing w:after="0"/>
              <w:rPr>
                <w:rFonts w:ascii="Times New Roman" w:hAnsi="Times New Roman"/>
                <w:b/>
                <w:i/>
              </w:rPr>
            </w:pPr>
            <w:r w:rsidRPr="003B0FF9">
              <w:rPr>
                <w:rFonts w:ascii="Times New Roman" w:hAnsi="Times New Roman"/>
                <w:b/>
                <w:i/>
              </w:rPr>
              <w:t>2. Chia theo mã ngành (*)</w:t>
            </w:r>
          </w:p>
        </w:tc>
        <w:tc>
          <w:tcPr>
            <w:tcW w:w="850" w:type="dxa"/>
            <w:vAlign w:val="center"/>
          </w:tcPr>
          <w:p w14:paraId="6CF76C83" w14:textId="77777777" w:rsidR="00FB66E9" w:rsidRPr="003B0FF9" w:rsidRDefault="00FB66E9" w:rsidP="002624DE">
            <w:pPr>
              <w:spacing w:after="0"/>
              <w:jc w:val="center"/>
              <w:rPr>
                <w:rFonts w:ascii="Times New Roman" w:hAnsi="Times New Roman"/>
              </w:rPr>
            </w:pPr>
          </w:p>
        </w:tc>
        <w:tc>
          <w:tcPr>
            <w:tcW w:w="1703" w:type="dxa"/>
            <w:vAlign w:val="center"/>
          </w:tcPr>
          <w:p w14:paraId="6B0ACF1B" w14:textId="77777777" w:rsidR="00FB66E9" w:rsidRPr="003B0FF9" w:rsidRDefault="00FB66E9" w:rsidP="002624DE">
            <w:pPr>
              <w:spacing w:after="0"/>
              <w:jc w:val="center"/>
              <w:rPr>
                <w:rFonts w:ascii="Times New Roman" w:hAnsi="Times New Roman"/>
              </w:rPr>
            </w:pPr>
          </w:p>
        </w:tc>
        <w:tc>
          <w:tcPr>
            <w:tcW w:w="849" w:type="dxa"/>
          </w:tcPr>
          <w:p w14:paraId="18B81FD8" w14:textId="77777777" w:rsidR="00FB66E9" w:rsidRPr="003B0FF9" w:rsidRDefault="00FB66E9" w:rsidP="002624DE">
            <w:pPr>
              <w:spacing w:after="0"/>
              <w:jc w:val="right"/>
              <w:rPr>
                <w:rFonts w:ascii="Times New Roman" w:hAnsi="Times New Roman"/>
              </w:rPr>
            </w:pPr>
          </w:p>
        </w:tc>
        <w:tc>
          <w:tcPr>
            <w:tcW w:w="814" w:type="dxa"/>
          </w:tcPr>
          <w:p w14:paraId="6AAA5DA2" w14:textId="77777777" w:rsidR="00FB66E9" w:rsidRPr="003B0FF9" w:rsidRDefault="00FB66E9" w:rsidP="002624DE">
            <w:pPr>
              <w:spacing w:after="0"/>
              <w:jc w:val="right"/>
              <w:rPr>
                <w:rFonts w:ascii="Times New Roman" w:hAnsi="Times New Roman"/>
              </w:rPr>
            </w:pPr>
          </w:p>
        </w:tc>
        <w:tc>
          <w:tcPr>
            <w:tcW w:w="776" w:type="dxa"/>
          </w:tcPr>
          <w:p w14:paraId="24D70A96" w14:textId="77777777" w:rsidR="00FB66E9" w:rsidRPr="003B0FF9" w:rsidRDefault="00FB66E9" w:rsidP="002624DE">
            <w:pPr>
              <w:spacing w:after="0"/>
              <w:jc w:val="right"/>
              <w:rPr>
                <w:rFonts w:ascii="Times New Roman" w:hAnsi="Times New Roman"/>
              </w:rPr>
            </w:pPr>
          </w:p>
        </w:tc>
        <w:tc>
          <w:tcPr>
            <w:tcW w:w="737" w:type="dxa"/>
          </w:tcPr>
          <w:p w14:paraId="68BDE432" w14:textId="77777777" w:rsidR="00FB66E9" w:rsidRPr="003B0FF9" w:rsidRDefault="00FB66E9" w:rsidP="002624DE">
            <w:pPr>
              <w:spacing w:after="0"/>
              <w:jc w:val="right"/>
              <w:rPr>
                <w:rFonts w:ascii="Times New Roman" w:hAnsi="Times New Roman"/>
              </w:rPr>
            </w:pPr>
          </w:p>
        </w:tc>
        <w:tc>
          <w:tcPr>
            <w:tcW w:w="791" w:type="dxa"/>
          </w:tcPr>
          <w:p w14:paraId="57E84BD9" w14:textId="77777777" w:rsidR="00FB66E9" w:rsidRPr="003B0FF9" w:rsidRDefault="00FB66E9" w:rsidP="002624DE">
            <w:pPr>
              <w:spacing w:after="0"/>
              <w:jc w:val="right"/>
              <w:rPr>
                <w:rFonts w:ascii="Times New Roman" w:hAnsi="Times New Roman"/>
              </w:rPr>
            </w:pPr>
          </w:p>
        </w:tc>
        <w:tc>
          <w:tcPr>
            <w:tcW w:w="853" w:type="dxa"/>
          </w:tcPr>
          <w:p w14:paraId="05B29D13" w14:textId="77777777" w:rsidR="00FB66E9" w:rsidRPr="003B0FF9" w:rsidRDefault="00FB66E9" w:rsidP="002624DE">
            <w:pPr>
              <w:spacing w:after="0"/>
              <w:rPr>
                <w:rFonts w:ascii="Times New Roman" w:hAnsi="Times New Roman"/>
              </w:rPr>
            </w:pPr>
          </w:p>
        </w:tc>
        <w:tc>
          <w:tcPr>
            <w:tcW w:w="850" w:type="dxa"/>
          </w:tcPr>
          <w:p w14:paraId="3040A231" w14:textId="77777777" w:rsidR="00FB66E9" w:rsidRPr="003B0FF9" w:rsidRDefault="00FB66E9" w:rsidP="002624DE">
            <w:pPr>
              <w:spacing w:after="0"/>
              <w:rPr>
                <w:rFonts w:ascii="Times New Roman" w:hAnsi="Times New Roman"/>
              </w:rPr>
            </w:pPr>
          </w:p>
        </w:tc>
        <w:tc>
          <w:tcPr>
            <w:tcW w:w="851" w:type="dxa"/>
          </w:tcPr>
          <w:p w14:paraId="3A9B05CC" w14:textId="77777777" w:rsidR="00FB66E9" w:rsidRPr="003B0FF9" w:rsidRDefault="00FB66E9" w:rsidP="002624DE">
            <w:pPr>
              <w:spacing w:after="0"/>
              <w:rPr>
                <w:rFonts w:ascii="Times New Roman" w:hAnsi="Times New Roman"/>
              </w:rPr>
            </w:pPr>
          </w:p>
        </w:tc>
        <w:tc>
          <w:tcPr>
            <w:tcW w:w="993" w:type="dxa"/>
          </w:tcPr>
          <w:p w14:paraId="683A2E56" w14:textId="77777777" w:rsidR="00FB66E9" w:rsidRPr="003B0FF9" w:rsidRDefault="00FB66E9" w:rsidP="002624DE">
            <w:pPr>
              <w:spacing w:after="0"/>
              <w:rPr>
                <w:rFonts w:ascii="Times New Roman" w:hAnsi="Times New Roman"/>
              </w:rPr>
            </w:pPr>
          </w:p>
        </w:tc>
        <w:tc>
          <w:tcPr>
            <w:tcW w:w="1079" w:type="dxa"/>
          </w:tcPr>
          <w:p w14:paraId="1B10812C" w14:textId="77777777" w:rsidR="00FB66E9" w:rsidRPr="003B0FF9" w:rsidRDefault="00FB66E9" w:rsidP="002624DE">
            <w:pPr>
              <w:spacing w:after="0"/>
              <w:rPr>
                <w:rFonts w:ascii="Times New Roman" w:hAnsi="Times New Roman"/>
              </w:rPr>
            </w:pPr>
          </w:p>
        </w:tc>
        <w:tc>
          <w:tcPr>
            <w:tcW w:w="763" w:type="dxa"/>
          </w:tcPr>
          <w:p w14:paraId="633825FC" w14:textId="77777777" w:rsidR="00FB66E9" w:rsidRPr="003B0FF9" w:rsidRDefault="00FB66E9" w:rsidP="002624DE">
            <w:pPr>
              <w:spacing w:after="0"/>
              <w:rPr>
                <w:rFonts w:ascii="Times New Roman" w:hAnsi="Times New Roman"/>
              </w:rPr>
            </w:pPr>
          </w:p>
        </w:tc>
      </w:tr>
      <w:tr w:rsidR="00FB66E9" w:rsidRPr="003B0FF9" w14:paraId="66DF599E" w14:textId="77777777" w:rsidTr="002624DE">
        <w:trPr>
          <w:jc w:val="center"/>
        </w:trPr>
        <w:tc>
          <w:tcPr>
            <w:tcW w:w="2555" w:type="dxa"/>
          </w:tcPr>
          <w:p w14:paraId="79C1C921" w14:textId="77777777" w:rsidR="00FB66E9" w:rsidRPr="003B0FF9" w:rsidRDefault="00FB66E9" w:rsidP="002624DE">
            <w:pPr>
              <w:spacing w:after="0"/>
              <w:ind w:left="306"/>
              <w:rPr>
                <w:rFonts w:ascii="Times New Roman" w:hAnsi="Times New Roman"/>
              </w:rPr>
            </w:pPr>
            <w:r w:rsidRPr="003B0FF9">
              <w:rPr>
                <w:rFonts w:ascii="Times New Roman" w:hAnsi="Times New Roman"/>
              </w:rPr>
              <w:t>- C10</w:t>
            </w:r>
          </w:p>
        </w:tc>
        <w:tc>
          <w:tcPr>
            <w:tcW w:w="850" w:type="dxa"/>
            <w:vAlign w:val="center"/>
          </w:tcPr>
          <w:p w14:paraId="1A4DDF37" w14:textId="77777777" w:rsidR="00FB66E9" w:rsidRPr="003B0FF9" w:rsidRDefault="00FB66E9" w:rsidP="002624DE">
            <w:pPr>
              <w:spacing w:after="0"/>
              <w:jc w:val="center"/>
              <w:rPr>
                <w:rFonts w:ascii="Times New Roman" w:hAnsi="Times New Roman"/>
              </w:rPr>
            </w:pPr>
            <w:r w:rsidRPr="003B0FF9">
              <w:rPr>
                <w:rFonts w:ascii="Times New Roman" w:hAnsi="Times New Roman"/>
              </w:rPr>
              <w:t>05</w:t>
            </w:r>
          </w:p>
        </w:tc>
        <w:tc>
          <w:tcPr>
            <w:tcW w:w="1703" w:type="dxa"/>
            <w:vAlign w:val="center"/>
          </w:tcPr>
          <w:p w14:paraId="38790DEF"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17185235" w14:textId="77777777" w:rsidR="00FB66E9" w:rsidRPr="003B0FF9" w:rsidRDefault="00FB66E9" w:rsidP="002624DE">
            <w:pPr>
              <w:spacing w:after="0"/>
              <w:jc w:val="right"/>
              <w:rPr>
                <w:rFonts w:ascii="Times New Roman" w:hAnsi="Times New Roman"/>
              </w:rPr>
            </w:pPr>
          </w:p>
        </w:tc>
        <w:tc>
          <w:tcPr>
            <w:tcW w:w="814" w:type="dxa"/>
          </w:tcPr>
          <w:p w14:paraId="1B168091" w14:textId="77777777" w:rsidR="00FB66E9" w:rsidRPr="003B0FF9" w:rsidRDefault="00FB66E9" w:rsidP="002624DE">
            <w:pPr>
              <w:spacing w:after="0"/>
              <w:jc w:val="right"/>
              <w:rPr>
                <w:rFonts w:ascii="Times New Roman" w:hAnsi="Times New Roman"/>
              </w:rPr>
            </w:pPr>
          </w:p>
        </w:tc>
        <w:tc>
          <w:tcPr>
            <w:tcW w:w="776" w:type="dxa"/>
          </w:tcPr>
          <w:p w14:paraId="494EEED3" w14:textId="77777777" w:rsidR="00FB66E9" w:rsidRPr="003B0FF9" w:rsidRDefault="00FB66E9" w:rsidP="002624DE">
            <w:pPr>
              <w:spacing w:after="0"/>
              <w:jc w:val="right"/>
              <w:rPr>
                <w:rFonts w:ascii="Times New Roman" w:hAnsi="Times New Roman"/>
              </w:rPr>
            </w:pPr>
          </w:p>
        </w:tc>
        <w:tc>
          <w:tcPr>
            <w:tcW w:w="737" w:type="dxa"/>
          </w:tcPr>
          <w:p w14:paraId="742CFEAC" w14:textId="77777777" w:rsidR="00FB66E9" w:rsidRPr="003B0FF9" w:rsidRDefault="00FB66E9" w:rsidP="002624DE">
            <w:pPr>
              <w:spacing w:after="0"/>
              <w:jc w:val="right"/>
              <w:rPr>
                <w:rFonts w:ascii="Times New Roman" w:hAnsi="Times New Roman"/>
              </w:rPr>
            </w:pPr>
          </w:p>
        </w:tc>
        <w:tc>
          <w:tcPr>
            <w:tcW w:w="791" w:type="dxa"/>
          </w:tcPr>
          <w:p w14:paraId="7D330D82" w14:textId="77777777" w:rsidR="00FB66E9" w:rsidRPr="003B0FF9" w:rsidRDefault="00FB66E9" w:rsidP="002624DE">
            <w:pPr>
              <w:spacing w:after="0"/>
              <w:jc w:val="right"/>
              <w:rPr>
                <w:rFonts w:ascii="Times New Roman" w:hAnsi="Times New Roman"/>
              </w:rPr>
            </w:pPr>
          </w:p>
        </w:tc>
        <w:tc>
          <w:tcPr>
            <w:tcW w:w="853" w:type="dxa"/>
          </w:tcPr>
          <w:p w14:paraId="2A9A2C57" w14:textId="77777777" w:rsidR="00FB66E9" w:rsidRPr="003B0FF9" w:rsidRDefault="00FB66E9" w:rsidP="002624DE">
            <w:pPr>
              <w:spacing w:after="0"/>
              <w:rPr>
                <w:rFonts w:ascii="Times New Roman" w:hAnsi="Times New Roman"/>
              </w:rPr>
            </w:pPr>
          </w:p>
        </w:tc>
        <w:tc>
          <w:tcPr>
            <w:tcW w:w="850" w:type="dxa"/>
          </w:tcPr>
          <w:p w14:paraId="77A3BFAC" w14:textId="77777777" w:rsidR="00FB66E9" w:rsidRPr="003B0FF9" w:rsidRDefault="00FB66E9" w:rsidP="002624DE">
            <w:pPr>
              <w:spacing w:after="0"/>
              <w:rPr>
                <w:rFonts w:ascii="Times New Roman" w:hAnsi="Times New Roman"/>
              </w:rPr>
            </w:pPr>
          </w:p>
        </w:tc>
        <w:tc>
          <w:tcPr>
            <w:tcW w:w="851" w:type="dxa"/>
          </w:tcPr>
          <w:p w14:paraId="5FFD20EB" w14:textId="77777777" w:rsidR="00FB66E9" w:rsidRPr="003B0FF9" w:rsidRDefault="00FB66E9" w:rsidP="002624DE">
            <w:pPr>
              <w:spacing w:after="0"/>
              <w:rPr>
                <w:rFonts w:ascii="Times New Roman" w:hAnsi="Times New Roman"/>
              </w:rPr>
            </w:pPr>
          </w:p>
        </w:tc>
        <w:tc>
          <w:tcPr>
            <w:tcW w:w="993" w:type="dxa"/>
          </w:tcPr>
          <w:p w14:paraId="0CE4C5E5" w14:textId="77777777" w:rsidR="00FB66E9" w:rsidRPr="003B0FF9" w:rsidRDefault="00FB66E9" w:rsidP="002624DE">
            <w:pPr>
              <w:spacing w:after="0"/>
              <w:rPr>
                <w:rFonts w:ascii="Times New Roman" w:hAnsi="Times New Roman"/>
              </w:rPr>
            </w:pPr>
          </w:p>
        </w:tc>
        <w:tc>
          <w:tcPr>
            <w:tcW w:w="1079" w:type="dxa"/>
          </w:tcPr>
          <w:p w14:paraId="3F889298" w14:textId="77777777" w:rsidR="00FB66E9" w:rsidRPr="003B0FF9" w:rsidRDefault="00FB66E9" w:rsidP="002624DE">
            <w:pPr>
              <w:spacing w:after="0"/>
              <w:rPr>
                <w:rFonts w:ascii="Times New Roman" w:hAnsi="Times New Roman"/>
              </w:rPr>
            </w:pPr>
          </w:p>
        </w:tc>
        <w:tc>
          <w:tcPr>
            <w:tcW w:w="763" w:type="dxa"/>
          </w:tcPr>
          <w:p w14:paraId="756CB818" w14:textId="77777777" w:rsidR="00FB66E9" w:rsidRPr="003B0FF9" w:rsidRDefault="00FB66E9" w:rsidP="002624DE">
            <w:pPr>
              <w:spacing w:after="0"/>
              <w:rPr>
                <w:rFonts w:ascii="Times New Roman" w:hAnsi="Times New Roman"/>
              </w:rPr>
            </w:pPr>
          </w:p>
        </w:tc>
      </w:tr>
      <w:tr w:rsidR="00FB66E9" w:rsidRPr="003B0FF9" w14:paraId="2EE47631" w14:textId="77777777" w:rsidTr="002624DE">
        <w:trPr>
          <w:jc w:val="center"/>
        </w:trPr>
        <w:tc>
          <w:tcPr>
            <w:tcW w:w="2555" w:type="dxa"/>
          </w:tcPr>
          <w:p w14:paraId="217DE7A1" w14:textId="77777777" w:rsidR="00FB66E9" w:rsidRPr="003B0FF9" w:rsidRDefault="00FB66E9" w:rsidP="002624DE">
            <w:pPr>
              <w:spacing w:after="0"/>
              <w:ind w:left="306"/>
              <w:rPr>
                <w:rFonts w:ascii="Times New Roman" w:hAnsi="Times New Roman"/>
              </w:rPr>
            </w:pPr>
            <w:r w:rsidRPr="003B0FF9">
              <w:rPr>
                <w:rFonts w:ascii="Times New Roman" w:hAnsi="Times New Roman"/>
              </w:rPr>
              <w:t>- C11</w:t>
            </w:r>
          </w:p>
        </w:tc>
        <w:tc>
          <w:tcPr>
            <w:tcW w:w="850" w:type="dxa"/>
            <w:vAlign w:val="center"/>
          </w:tcPr>
          <w:p w14:paraId="762BCE2C" w14:textId="77777777" w:rsidR="00FB66E9" w:rsidRPr="003B0FF9" w:rsidRDefault="00FB66E9" w:rsidP="002624DE">
            <w:pPr>
              <w:spacing w:after="0"/>
              <w:jc w:val="center"/>
              <w:rPr>
                <w:rFonts w:ascii="Times New Roman" w:hAnsi="Times New Roman"/>
              </w:rPr>
            </w:pPr>
            <w:r w:rsidRPr="003B0FF9">
              <w:rPr>
                <w:rFonts w:ascii="Times New Roman" w:hAnsi="Times New Roman"/>
              </w:rPr>
              <w:t>06</w:t>
            </w:r>
          </w:p>
        </w:tc>
        <w:tc>
          <w:tcPr>
            <w:tcW w:w="1703" w:type="dxa"/>
            <w:vAlign w:val="center"/>
          </w:tcPr>
          <w:p w14:paraId="09916127"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2948CFB0" w14:textId="77777777" w:rsidR="00FB66E9" w:rsidRPr="003B0FF9" w:rsidRDefault="00FB66E9" w:rsidP="002624DE">
            <w:pPr>
              <w:spacing w:after="0"/>
              <w:jc w:val="right"/>
              <w:rPr>
                <w:rFonts w:ascii="Times New Roman" w:hAnsi="Times New Roman"/>
              </w:rPr>
            </w:pPr>
          </w:p>
        </w:tc>
        <w:tc>
          <w:tcPr>
            <w:tcW w:w="814" w:type="dxa"/>
          </w:tcPr>
          <w:p w14:paraId="69546774" w14:textId="77777777" w:rsidR="00FB66E9" w:rsidRPr="003B0FF9" w:rsidRDefault="00FB66E9" w:rsidP="002624DE">
            <w:pPr>
              <w:spacing w:after="0"/>
              <w:jc w:val="right"/>
              <w:rPr>
                <w:rFonts w:ascii="Times New Roman" w:hAnsi="Times New Roman"/>
              </w:rPr>
            </w:pPr>
          </w:p>
        </w:tc>
        <w:tc>
          <w:tcPr>
            <w:tcW w:w="776" w:type="dxa"/>
          </w:tcPr>
          <w:p w14:paraId="6611C925" w14:textId="77777777" w:rsidR="00FB66E9" w:rsidRPr="003B0FF9" w:rsidRDefault="00FB66E9" w:rsidP="002624DE">
            <w:pPr>
              <w:spacing w:after="0"/>
              <w:jc w:val="right"/>
              <w:rPr>
                <w:rFonts w:ascii="Times New Roman" w:hAnsi="Times New Roman"/>
              </w:rPr>
            </w:pPr>
          </w:p>
        </w:tc>
        <w:tc>
          <w:tcPr>
            <w:tcW w:w="737" w:type="dxa"/>
          </w:tcPr>
          <w:p w14:paraId="535E81E2" w14:textId="77777777" w:rsidR="00FB66E9" w:rsidRPr="003B0FF9" w:rsidRDefault="00FB66E9" w:rsidP="002624DE">
            <w:pPr>
              <w:spacing w:after="0"/>
              <w:jc w:val="right"/>
              <w:rPr>
                <w:rFonts w:ascii="Times New Roman" w:hAnsi="Times New Roman"/>
              </w:rPr>
            </w:pPr>
          </w:p>
        </w:tc>
        <w:tc>
          <w:tcPr>
            <w:tcW w:w="791" w:type="dxa"/>
          </w:tcPr>
          <w:p w14:paraId="6BA99517" w14:textId="77777777" w:rsidR="00FB66E9" w:rsidRPr="003B0FF9" w:rsidRDefault="00FB66E9" w:rsidP="002624DE">
            <w:pPr>
              <w:spacing w:after="0"/>
              <w:jc w:val="right"/>
              <w:rPr>
                <w:rFonts w:ascii="Times New Roman" w:hAnsi="Times New Roman"/>
              </w:rPr>
            </w:pPr>
          </w:p>
        </w:tc>
        <w:tc>
          <w:tcPr>
            <w:tcW w:w="853" w:type="dxa"/>
          </w:tcPr>
          <w:p w14:paraId="63C972F6" w14:textId="77777777" w:rsidR="00FB66E9" w:rsidRPr="003B0FF9" w:rsidRDefault="00FB66E9" w:rsidP="002624DE">
            <w:pPr>
              <w:spacing w:after="0"/>
              <w:rPr>
                <w:rFonts w:ascii="Times New Roman" w:hAnsi="Times New Roman"/>
              </w:rPr>
            </w:pPr>
          </w:p>
        </w:tc>
        <w:tc>
          <w:tcPr>
            <w:tcW w:w="850" w:type="dxa"/>
          </w:tcPr>
          <w:p w14:paraId="424C3EE1" w14:textId="77777777" w:rsidR="00FB66E9" w:rsidRPr="003B0FF9" w:rsidRDefault="00FB66E9" w:rsidP="002624DE">
            <w:pPr>
              <w:spacing w:after="0"/>
              <w:rPr>
                <w:rFonts w:ascii="Times New Roman" w:hAnsi="Times New Roman"/>
              </w:rPr>
            </w:pPr>
          </w:p>
        </w:tc>
        <w:tc>
          <w:tcPr>
            <w:tcW w:w="851" w:type="dxa"/>
          </w:tcPr>
          <w:p w14:paraId="02150CB8" w14:textId="77777777" w:rsidR="00FB66E9" w:rsidRPr="003B0FF9" w:rsidRDefault="00FB66E9" w:rsidP="002624DE">
            <w:pPr>
              <w:spacing w:after="0"/>
              <w:rPr>
                <w:rFonts w:ascii="Times New Roman" w:hAnsi="Times New Roman"/>
              </w:rPr>
            </w:pPr>
          </w:p>
        </w:tc>
        <w:tc>
          <w:tcPr>
            <w:tcW w:w="993" w:type="dxa"/>
          </w:tcPr>
          <w:p w14:paraId="7C958D30" w14:textId="77777777" w:rsidR="00FB66E9" w:rsidRPr="003B0FF9" w:rsidRDefault="00FB66E9" w:rsidP="002624DE">
            <w:pPr>
              <w:spacing w:after="0"/>
              <w:rPr>
                <w:rFonts w:ascii="Times New Roman" w:hAnsi="Times New Roman"/>
              </w:rPr>
            </w:pPr>
          </w:p>
        </w:tc>
        <w:tc>
          <w:tcPr>
            <w:tcW w:w="1079" w:type="dxa"/>
          </w:tcPr>
          <w:p w14:paraId="105659F0" w14:textId="77777777" w:rsidR="00FB66E9" w:rsidRPr="003B0FF9" w:rsidRDefault="00FB66E9" w:rsidP="002624DE">
            <w:pPr>
              <w:spacing w:after="0"/>
              <w:rPr>
                <w:rFonts w:ascii="Times New Roman" w:hAnsi="Times New Roman"/>
              </w:rPr>
            </w:pPr>
          </w:p>
        </w:tc>
        <w:tc>
          <w:tcPr>
            <w:tcW w:w="763" w:type="dxa"/>
          </w:tcPr>
          <w:p w14:paraId="5BC4FB2B" w14:textId="77777777" w:rsidR="00FB66E9" w:rsidRPr="003B0FF9" w:rsidRDefault="00FB66E9" w:rsidP="002624DE">
            <w:pPr>
              <w:spacing w:after="0"/>
              <w:rPr>
                <w:rFonts w:ascii="Times New Roman" w:hAnsi="Times New Roman"/>
              </w:rPr>
            </w:pPr>
          </w:p>
        </w:tc>
      </w:tr>
      <w:tr w:rsidR="00FB66E9" w:rsidRPr="003B0FF9" w14:paraId="578538C4" w14:textId="77777777" w:rsidTr="002624DE">
        <w:trPr>
          <w:jc w:val="center"/>
        </w:trPr>
        <w:tc>
          <w:tcPr>
            <w:tcW w:w="2555" w:type="dxa"/>
          </w:tcPr>
          <w:p w14:paraId="0D96F9EA" w14:textId="77777777" w:rsidR="00FB66E9" w:rsidRPr="003B0FF9" w:rsidRDefault="00FB66E9" w:rsidP="002624DE">
            <w:pPr>
              <w:spacing w:after="0"/>
              <w:ind w:left="306"/>
              <w:rPr>
                <w:rFonts w:ascii="Times New Roman" w:hAnsi="Times New Roman"/>
              </w:rPr>
            </w:pPr>
            <w:r w:rsidRPr="003B0FF9">
              <w:rPr>
                <w:rFonts w:ascii="Times New Roman" w:hAnsi="Times New Roman"/>
              </w:rPr>
              <w:t>- ...</w:t>
            </w:r>
          </w:p>
        </w:tc>
        <w:tc>
          <w:tcPr>
            <w:tcW w:w="850" w:type="dxa"/>
            <w:vAlign w:val="center"/>
          </w:tcPr>
          <w:p w14:paraId="73FE3DC0" w14:textId="77777777" w:rsidR="00FB66E9" w:rsidRPr="003B0FF9" w:rsidRDefault="00FB66E9" w:rsidP="002624DE">
            <w:pPr>
              <w:spacing w:after="0"/>
              <w:jc w:val="center"/>
              <w:rPr>
                <w:rFonts w:ascii="Times New Roman" w:hAnsi="Times New Roman"/>
              </w:rPr>
            </w:pPr>
            <w:r w:rsidRPr="003B0FF9">
              <w:rPr>
                <w:rFonts w:ascii="Times New Roman" w:hAnsi="Times New Roman"/>
              </w:rPr>
              <w:t>07</w:t>
            </w:r>
          </w:p>
        </w:tc>
        <w:tc>
          <w:tcPr>
            <w:tcW w:w="1703" w:type="dxa"/>
            <w:vAlign w:val="center"/>
          </w:tcPr>
          <w:p w14:paraId="7B93F458"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7611CF13" w14:textId="77777777" w:rsidR="00FB66E9" w:rsidRPr="003B0FF9" w:rsidRDefault="00FB66E9" w:rsidP="002624DE">
            <w:pPr>
              <w:spacing w:after="0"/>
              <w:jc w:val="right"/>
              <w:rPr>
                <w:rFonts w:ascii="Times New Roman" w:hAnsi="Times New Roman"/>
              </w:rPr>
            </w:pPr>
          </w:p>
        </w:tc>
        <w:tc>
          <w:tcPr>
            <w:tcW w:w="814" w:type="dxa"/>
          </w:tcPr>
          <w:p w14:paraId="2441F687" w14:textId="77777777" w:rsidR="00FB66E9" w:rsidRPr="003B0FF9" w:rsidRDefault="00FB66E9" w:rsidP="002624DE">
            <w:pPr>
              <w:spacing w:after="0"/>
              <w:jc w:val="right"/>
              <w:rPr>
                <w:rFonts w:ascii="Times New Roman" w:hAnsi="Times New Roman"/>
              </w:rPr>
            </w:pPr>
          </w:p>
        </w:tc>
        <w:tc>
          <w:tcPr>
            <w:tcW w:w="776" w:type="dxa"/>
          </w:tcPr>
          <w:p w14:paraId="119B5ECE" w14:textId="77777777" w:rsidR="00FB66E9" w:rsidRPr="003B0FF9" w:rsidRDefault="00FB66E9" w:rsidP="002624DE">
            <w:pPr>
              <w:spacing w:after="0"/>
              <w:jc w:val="right"/>
              <w:rPr>
                <w:rFonts w:ascii="Times New Roman" w:hAnsi="Times New Roman"/>
              </w:rPr>
            </w:pPr>
          </w:p>
        </w:tc>
        <w:tc>
          <w:tcPr>
            <w:tcW w:w="737" w:type="dxa"/>
          </w:tcPr>
          <w:p w14:paraId="1090BC70" w14:textId="77777777" w:rsidR="00FB66E9" w:rsidRPr="003B0FF9" w:rsidRDefault="00FB66E9" w:rsidP="002624DE">
            <w:pPr>
              <w:spacing w:after="0"/>
              <w:jc w:val="right"/>
              <w:rPr>
                <w:rFonts w:ascii="Times New Roman" w:hAnsi="Times New Roman"/>
              </w:rPr>
            </w:pPr>
          </w:p>
        </w:tc>
        <w:tc>
          <w:tcPr>
            <w:tcW w:w="791" w:type="dxa"/>
          </w:tcPr>
          <w:p w14:paraId="1B99BFA0" w14:textId="77777777" w:rsidR="00FB66E9" w:rsidRPr="003B0FF9" w:rsidRDefault="00FB66E9" w:rsidP="002624DE">
            <w:pPr>
              <w:spacing w:after="0"/>
              <w:jc w:val="right"/>
              <w:rPr>
                <w:rFonts w:ascii="Times New Roman" w:hAnsi="Times New Roman"/>
              </w:rPr>
            </w:pPr>
          </w:p>
        </w:tc>
        <w:tc>
          <w:tcPr>
            <w:tcW w:w="853" w:type="dxa"/>
          </w:tcPr>
          <w:p w14:paraId="745913AC" w14:textId="77777777" w:rsidR="00FB66E9" w:rsidRPr="003B0FF9" w:rsidRDefault="00FB66E9" w:rsidP="002624DE">
            <w:pPr>
              <w:spacing w:after="0"/>
              <w:rPr>
                <w:rFonts w:ascii="Times New Roman" w:hAnsi="Times New Roman"/>
              </w:rPr>
            </w:pPr>
          </w:p>
        </w:tc>
        <w:tc>
          <w:tcPr>
            <w:tcW w:w="850" w:type="dxa"/>
          </w:tcPr>
          <w:p w14:paraId="18549051" w14:textId="77777777" w:rsidR="00FB66E9" w:rsidRPr="003B0FF9" w:rsidRDefault="00FB66E9" w:rsidP="002624DE">
            <w:pPr>
              <w:spacing w:after="0"/>
              <w:rPr>
                <w:rFonts w:ascii="Times New Roman" w:hAnsi="Times New Roman"/>
              </w:rPr>
            </w:pPr>
          </w:p>
        </w:tc>
        <w:tc>
          <w:tcPr>
            <w:tcW w:w="851" w:type="dxa"/>
          </w:tcPr>
          <w:p w14:paraId="7F313D60" w14:textId="77777777" w:rsidR="00FB66E9" w:rsidRPr="003B0FF9" w:rsidRDefault="00FB66E9" w:rsidP="002624DE">
            <w:pPr>
              <w:spacing w:after="0"/>
              <w:rPr>
                <w:rFonts w:ascii="Times New Roman" w:hAnsi="Times New Roman"/>
              </w:rPr>
            </w:pPr>
          </w:p>
        </w:tc>
        <w:tc>
          <w:tcPr>
            <w:tcW w:w="993" w:type="dxa"/>
          </w:tcPr>
          <w:p w14:paraId="1F0C96CB" w14:textId="77777777" w:rsidR="00FB66E9" w:rsidRPr="003B0FF9" w:rsidRDefault="00FB66E9" w:rsidP="002624DE">
            <w:pPr>
              <w:spacing w:after="0"/>
              <w:rPr>
                <w:rFonts w:ascii="Times New Roman" w:hAnsi="Times New Roman"/>
              </w:rPr>
            </w:pPr>
          </w:p>
        </w:tc>
        <w:tc>
          <w:tcPr>
            <w:tcW w:w="1079" w:type="dxa"/>
          </w:tcPr>
          <w:p w14:paraId="4101BA98" w14:textId="77777777" w:rsidR="00FB66E9" w:rsidRPr="003B0FF9" w:rsidRDefault="00FB66E9" w:rsidP="002624DE">
            <w:pPr>
              <w:spacing w:after="0"/>
              <w:rPr>
                <w:rFonts w:ascii="Times New Roman" w:hAnsi="Times New Roman"/>
              </w:rPr>
            </w:pPr>
          </w:p>
        </w:tc>
        <w:tc>
          <w:tcPr>
            <w:tcW w:w="763" w:type="dxa"/>
          </w:tcPr>
          <w:p w14:paraId="7A6032AE" w14:textId="77777777" w:rsidR="00FB66E9" w:rsidRPr="003B0FF9" w:rsidRDefault="00FB66E9" w:rsidP="002624DE">
            <w:pPr>
              <w:spacing w:after="0"/>
              <w:rPr>
                <w:rFonts w:ascii="Times New Roman" w:hAnsi="Times New Roman"/>
              </w:rPr>
            </w:pPr>
          </w:p>
        </w:tc>
      </w:tr>
      <w:tr w:rsidR="00FB66E9" w:rsidRPr="003B0FF9" w14:paraId="362DBD43" w14:textId="77777777" w:rsidTr="002624DE">
        <w:trPr>
          <w:jc w:val="center"/>
        </w:trPr>
        <w:tc>
          <w:tcPr>
            <w:tcW w:w="2555" w:type="dxa"/>
          </w:tcPr>
          <w:p w14:paraId="2CDFA546" w14:textId="77777777" w:rsidR="00FB66E9" w:rsidRPr="003B0FF9" w:rsidRDefault="00FB66E9" w:rsidP="002624DE">
            <w:pPr>
              <w:spacing w:after="0"/>
              <w:ind w:left="306"/>
              <w:rPr>
                <w:rFonts w:ascii="Times New Roman" w:hAnsi="Times New Roman"/>
              </w:rPr>
            </w:pPr>
            <w:r w:rsidRPr="003B0FF9">
              <w:rPr>
                <w:rFonts w:ascii="Times New Roman" w:hAnsi="Times New Roman"/>
              </w:rPr>
              <w:t>- C30</w:t>
            </w:r>
          </w:p>
        </w:tc>
        <w:tc>
          <w:tcPr>
            <w:tcW w:w="850" w:type="dxa"/>
            <w:vAlign w:val="center"/>
          </w:tcPr>
          <w:p w14:paraId="1AD441C1" w14:textId="77777777" w:rsidR="00FB66E9" w:rsidRPr="003B0FF9" w:rsidRDefault="00FB66E9" w:rsidP="002624DE">
            <w:pPr>
              <w:spacing w:after="0"/>
              <w:jc w:val="center"/>
              <w:rPr>
                <w:rFonts w:ascii="Times New Roman" w:hAnsi="Times New Roman"/>
              </w:rPr>
            </w:pPr>
            <w:r w:rsidRPr="003B0FF9">
              <w:rPr>
                <w:rFonts w:ascii="Times New Roman" w:hAnsi="Times New Roman"/>
              </w:rPr>
              <w:t>08</w:t>
            </w:r>
          </w:p>
        </w:tc>
        <w:tc>
          <w:tcPr>
            <w:tcW w:w="1703" w:type="dxa"/>
            <w:vAlign w:val="center"/>
          </w:tcPr>
          <w:p w14:paraId="5BEB3BFD" w14:textId="77777777" w:rsidR="00FB66E9" w:rsidRPr="003B0FF9" w:rsidRDefault="00FB66E9" w:rsidP="002624DE">
            <w:pPr>
              <w:spacing w:after="0"/>
              <w:jc w:val="center"/>
              <w:rPr>
                <w:rFonts w:ascii="Times New Roman" w:hAnsi="Times New Roman"/>
              </w:rPr>
            </w:pPr>
            <w:r w:rsidRPr="003B0FF9">
              <w:rPr>
                <w:rFonts w:ascii="Times New Roman" w:hAnsi="Times New Roman"/>
                <w:i/>
              </w:rPr>
              <w:t>Doanh nghiệp</w:t>
            </w:r>
          </w:p>
        </w:tc>
        <w:tc>
          <w:tcPr>
            <w:tcW w:w="849" w:type="dxa"/>
          </w:tcPr>
          <w:p w14:paraId="6A693F8F" w14:textId="77777777" w:rsidR="00FB66E9" w:rsidRPr="003B0FF9" w:rsidRDefault="00FB66E9" w:rsidP="002624DE">
            <w:pPr>
              <w:spacing w:after="0"/>
              <w:jc w:val="right"/>
              <w:rPr>
                <w:rFonts w:ascii="Times New Roman" w:hAnsi="Times New Roman"/>
              </w:rPr>
            </w:pPr>
          </w:p>
        </w:tc>
        <w:tc>
          <w:tcPr>
            <w:tcW w:w="814" w:type="dxa"/>
          </w:tcPr>
          <w:p w14:paraId="62B84B4E" w14:textId="77777777" w:rsidR="00FB66E9" w:rsidRPr="003B0FF9" w:rsidRDefault="00FB66E9" w:rsidP="002624DE">
            <w:pPr>
              <w:spacing w:after="0"/>
              <w:jc w:val="right"/>
              <w:rPr>
                <w:rFonts w:ascii="Times New Roman" w:hAnsi="Times New Roman"/>
              </w:rPr>
            </w:pPr>
          </w:p>
        </w:tc>
        <w:tc>
          <w:tcPr>
            <w:tcW w:w="776" w:type="dxa"/>
          </w:tcPr>
          <w:p w14:paraId="532DE0ED" w14:textId="77777777" w:rsidR="00FB66E9" w:rsidRPr="003B0FF9" w:rsidRDefault="00FB66E9" w:rsidP="002624DE">
            <w:pPr>
              <w:spacing w:after="0"/>
              <w:jc w:val="right"/>
              <w:rPr>
                <w:rFonts w:ascii="Times New Roman" w:hAnsi="Times New Roman"/>
              </w:rPr>
            </w:pPr>
          </w:p>
        </w:tc>
        <w:tc>
          <w:tcPr>
            <w:tcW w:w="737" w:type="dxa"/>
          </w:tcPr>
          <w:p w14:paraId="221ACC06" w14:textId="77777777" w:rsidR="00FB66E9" w:rsidRPr="003B0FF9" w:rsidRDefault="00FB66E9" w:rsidP="002624DE">
            <w:pPr>
              <w:spacing w:after="0"/>
              <w:jc w:val="right"/>
              <w:rPr>
                <w:rFonts w:ascii="Times New Roman" w:hAnsi="Times New Roman"/>
              </w:rPr>
            </w:pPr>
          </w:p>
        </w:tc>
        <w:tc>
          <w:tcPr>
            <w:tcW w:w="791" w:type="dxa"/>
          </w:tcPr>
          <w:p w14:paraId="7911D98B" w14:textId="77777777" w:rsidR="00FB66E9" w:rsidRPr="003B0FF9" w:rsidRDefault="00FB66E9" w:rsidP="002624DE">
            <w:pPr>
              <w:spacing w:after="0"/>
              <w:jc w:val="right"/>
              <w:rPr>
                <w:rFonts w:ascii="Times New Roman" w:hAnsi="Times New Roman"/>
              </w:rPr>
            </w:pPr>
          </w:p>
        </w:tc>
        <w:tc>
          <w:tcPr>
            <w:tcW w:w="853" w:type="dxa"/>
          </w:tcPr>
          <w:p w14:paraId="3CD3A1C2" w14:textId="77777777" w:rsidR="00FB66E9" w:rsidRPr="003B0FF9" w:rsidRDefault="00FB66E9" w:rsidP="002624DE">
            <w:pPr>
              <w:spacing w:after="0"/>
              <w:rPr>
                <w:rFonts w:ascii="Times New Roman" w:hAnsi="Times New Roman"/>
              </w:rPr>
            </w:pPr>
          </w:p>
        </w:tc>
        <w:tc>
          <w:tcPr>
            <w:tcW w:w="850" w:type="dxa"/>
          </w:tcPr>
          <w:p w14:paraId="1DF1577C" w14:textId="77777777" w:rsidR="00FB66E9" w:rsidRPr="003B0FF9" w:rsidRDefault="00FB66E9" w:rsidP="002624DE">
            <w:pPr>
              <w:spacing w:after="0"/>
              <w:rPr>
                <w:rFonts w:ascii="Times New Roman" w:hAnsi="Times New Roman"/>
              </w:rPr>
            </w:pPr>
          </w:p>
        </w:tc>
        <w:tc>
          <w:tcPr>
            <w:tcW w:w="851" w:type="dxa"/>
          </w:tcPr>
          <w:p w14:paraId="4EB5F8E0" w14:textId="77777777" w:rsidR="00FB66E9" w:rsidRPr="003B0FF9" w:rsidRDefault="00FB66E9" w:rsidP="002624DE">
            <w:pPr>
              <w:spacing w:after="0"/>
              <w:rPr>
                <w:rFonts w:ascii="Times New Roman" w:hAnsi="Times New Roman"/>
              </w:rPr>
            </w:pPr>
          </w:p>
        </w:tc>
        <w:tc>
          <w:tcPr>
            <w:tcW w:w="993" w:type="dxa"/>
          </w:tcPr>
          <w:p w14:paraId="3619987F" w14:textId="77777777" w:rsidR="00FB66E9" w:rsidRPr="003B0FF9" w:rsidRDefault="00FB66E9" w:rsidP="002624DE">
            <w:pPr>
              <w:spacing w:after="0"/>
              <w:rPr>
                <w:rFonts w:ascii="Times New Roman" w:hAnsi="Times New Roman"/>
              </w:rPr>
            </w:pPr>
          </w:p>
        </w:tc>
        <w:tc>
          <w:tcPr>
            <w:tcW w:w="1079" w:type="dxa"/>
          </w:tcPr>
          <w:p w14:paraId="0EFC01ED" w14:textId="77777777" w:rsidR="00FB66E9" w:rsidRPr="003B0FF9" w:rsidRDefault="00FB66E9" w:rsidP="002624DE">
            <w:pPr>
              <w:spacing w:after="0"/>
              <w:rPr>
                <w:rFonts w:ascii="Times New Roman" w:hAnsi="Times New Roman"/>
              </w:rPr>
            </w:pPr>
          </w:p>
        </w:tc>
        <w:tc>
          <w:tcPr>
            <w:tcW w:w="763" w:type="dxa"/>
          </w:tcPr>
          <w:p w14:paraId="74E2A701" w14:textId="77777777" w:rsidR="00FB66E9" w:rsidRPr="003B0FF9" w:rsidRDefault="00FB66E9" w:rsidP="002624DE">
            <w:pPr>
              <w:spacing w:after="0"/>
              <w:rPr>
                <w:rFonts w:ascii="Times New Roman" w:hAnsi="Times New Roman"/>
              </w:rPr>
            </w:pPr>
          </w:p>
        </w:tc>
      </w:tr>
    </w:tbl>
    <w:p w14:paraId="13C27C66" w14:textId="77777777" w:rsidR="00FB66E9" w:rsidRPr="003B0FF9" w:rsidRDefault="00FB66E9" w:rsidP="00FB66E9">
      <w:pPr>
        <w:spacing w:after="0" w:line="259" w:lineRule="auto"/>
        <w:rPr>
          <w:rFonts w:ascii="Times New Roman" w:hAnsi="Times New Roman"/>
          <w:sz w:val="24"/>
          <w:szCs w:val="24"/>
        </w:rPr>
      </w:pPr>
      <w:r w:rsidRPr="003B0FF9">
        <w:rPr>
          <w:rFonts w:ascii="Times New Roman" w:hAnsi="Times New Roman"/>
          <w:sz w:val="24"/>
          <w:szCs w:val="24"/>
        </w:rPr>
        <w:t xml:space="preserve">         (*) Ghi mã ngành cấp 2 theo Quyết định số 36/2025/QĐ-TTg (ví dụ: C10: Sản xuất thực phẩm)</w:t>
      </w:r>
    </w:p>
    <w:tbl>
      <w:tblPr>
        <w:tblW w:w="151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gridCol w:w="6520"/>
      </w:tblGrid>
      <w:tr w:rsidR="00FB66E9" w:rsidRPr="003B0FF9" w14:paraId="49BFA567" w14:textId="77777777" w:rsidTr="002624DE">
        <w:tc>
          <w:tcPr>
            <w:tcW w:w="8667" w:type="dxa"/>
            <w:tcBorders>
              <w:top w:val="nil"/>
              <w:left w:val="nil"/>
              <w:bottom w:val="nil"/>
              <w:right w:val="nil"/>
            </w:tcBorders>
          </w:tcPr>
          <w:p w14:paraId="272B0C5B" w14:textId="77777777" w:rsidR="00FB66E9" w:rsidRPr="003B0FF9" w:rsidRDefault="00FB66E9" w:rsidP="002624DE">
            <w:pPr>
              <w:tabs>
                <w:tab w:val="left" w:pos="1080"/>
              </w:tabs>
              <w:spacing w:before="40" w:after="40" w:line="240" w:lineRule="auto"/>
              <w:ind w:left="-90"/>
              <w:rPr>
                <w:rFonts w:ascii="Times New Roman" w:eastAsia="Times New Roman" w:hAnsi="Times New Roman"/>
                <w:sz w:val="24"/>
                <w:szCs w:val="24"/>
                <w:lang w:val="en-GB" w:eastAsia="en-GB"/>
              </w:rPr>
            </w:pPr>
            <w:r w:rsidRPr="003B0FF9">
              <w:rPr>
                <w:rFonts w:ascii="Times New Roman" w:eastAsia="Times New Roman" w:hAnsi="Times New Roman"/>
                <w:sz w:val="24"/>
                <w:szCs w:val="24"/>
                <w:lang w:val="en-GB" w:eastAsia="en-GB"/>
              </w:rPr>
              <w:tab/>
            </w:r>
          </w:p>
          <w:p w14:paraId="3985B47C" w14:textId="77777777" w:rsidR="00FB66E9" w:rsidRPr="003B0FF9" w:rsidRDefault="00FB66E9" w:rsidP="002624DE">
            <w:pPr>
              <w:spacing w:before="40" w:after="40" w:line="240" w:lineRule="auto"/>
              <w:ind w:left="-90"/>
              <w:jc w:val="center"/>
              <w:rPr>
                <w:rFonts w:ascii="Times New Roman" w:eastAsia="Times New Roman" w:hAnsi="Times New Roman"/>
                <w:b/>
                <w:sz w:val="24"/>
                <w:szCs w:val="24"/>
              </w:rPr>
            </w:pPr>
            <w:r w:rsidRPr="003B0FF9">
              <w:rPr>
                <w:rFonts w:ascii="Times New Roman" w:eastAsia="Times New Roman" w:hAnsi="Times New Roman"/>
                <w:sz w:val="24"/>
                <w:szCs w:val="24"/>
                <w:lang w:val="en-GB" w:eastAsia="en-GB"/>
              </w:rPr>
              <w:t> </w:t>
            </w:r>
            <w:r w:rsidRPr="003B0FF9">
              <w:rPr>
                <w:rFonts w:ascii="Times New Roman" w:eastAsia="Times New Roman" w:hAnsi="Times New Roman"/>
                <w:b/>
                <w:sz w:val="24"/>
                <w:szCs w:val="24"/>
              </w:rPr>
              <w:t>Người lập biểu</w:t>
            </w:r>
          </w:p>
          <w:p w14:paraId="5969C014" w14:textId="77777777" w:rsidR="00FB66E9" w:rsidRPr="003B0FF9" w:rsidRDefault="00FB66E9" w:rsidP="002624DE">
            <w:pPr>
              <w:spacing w:before="40" w:after="40" w:line="240" w:lineRule="auto"/>
              <w:jc w:val="center"/>
              <w:rPr>
                <w:rFonts w:ascii="Times New Roman" w:eastAsia="Times New Roman" w:hAnsi="Times New Roman"/>
                <w:sz w:val="24"/>
                <w:szCs w:val="24"/>
              </w:rPr>
            </w:pPr>
            <w:r w:rsidRPr="003B0FF9">
              <w:rPr>
                <w:rFonts w:ascii="Times New Roman" w:eastAsia="Times New Roman" w:hAnsi="Times New Roman"/>
                <w:i/>
                <w:sz w:val="24"/>
                <w:szCs w:val="24"/>
              </w:rPr>
              <w:t>(Ký, ghi rõ họ tên)</w:t>
            </w:r>
          </w:p>
        </w:tc>
        <w:tc>
          <w:tcPr>
            <w:tcW w:w="6520" w:type="dxa"/>
            <w:tcBorders>
              <w:top w:val="nil"/>
              <w:left w:val="nil"/>
              <w:bottom w:val="nil"/>
              <w:right w:val="nil"/>
            </w:tcBorders>
          </w:tcPr>
          <w:p w14:paraId="48FAA099" w14:textId="77777777" w:rsidR="00FB66E9" w:rsidRPr="003B0FF9" w:rsidRDefault="00FB66E9" w:rsidP="002624DE">
            <w:pPr>
              <w:spacing w:before="40" w:after="40" w:line="240" w:lineRule="auto"/>
              <w:ind w:left="-90"/>
              <w:jc w:val="center"/>
              <w:rPr>
                <w:rFonts w:ascii="Times New Roman" w:eastAsia="Times New Roman" w:hAnsi="Times New Roman"/>
                <w:i/>
                <w:sz w:val="24"/>
                <w:szCs w:val="24"/>
              </w:rPr>
            </w:pPr>
            <w:r w:rsidRPr="003B0FF9">
              <w:rPr>
                <w:rFonts w:ascii="Times New Roman" w:eastAsia="Times New Roman" w:hAnsi="Times New Roman"/>
                <w:i/>
                <w:sz w:val="24"/>
                <w:szCs w:val="24"/>
              </w:rPr>
              <w:t>………, ngày……tháng……năm ……</w:t>
            </w:r>
          </w:p>
          <w:p w14:paraId="51EFE58C" w14:textId="77777777" w:rsidR="00FB66E9" w:rsidRPr="003B0FF9" w:rsidRDefault="00FB66E9" w:rsidP="002624DE">
            <w:pPr>
              <w:spacing w:before="40" w:after="40" w:line="240" w:lineRule="auto"/>
              <w:ind w:left="-90"/>
              <w:jc w:val="center"/>
              <w:rPr>
                <w:rFonts w:ascii="Times New Roman" w:eastAsia="Times New Roman" w:hAnsi="Times New Roman"/>
                <w:b/>
                <w:sz w:val="24"/>
                <w:szCs w:val="24"/>
              </w:rPr>
            </w:pPr>
            <w:r w:rsidRPr="003B0FF9">
              <w:rPr>
                <w:rFonts w:ascii="Times New Roman" w:eastAsia="Times New Roman" w:hAnsi="Times New Roman"/>
                <w:b/>
                <w:sz w:val="24"/>
                <w:szCs w:val="24"/>
              </w:rPr>
              <w:t>Thủ trưởng đơn vị</w:t>
            </w:r>
          </w:p>
          <w:p w14:paraId="7B460F23" w14:textId="77777777" w:rsidR="00FB66E9" w:rsidRPr="003B0FF9" w:rsidRDefault="00FB66E9" w:rsidP="002624DE">
            <w:pPr>
              <w:spacing w:before="40" w:after="40" w:line="240" w:lineRule="auto"/>
              <w:ind w:left="-90"/>
              <w:jc w:val="center"/>
              <w:rPr>
                <w:rFonts w:ascii="Times New Roman" w:eastAsia="Times New Roman" w:hAnsi="Times New Roman"/>
                <w:sz w:val="24"/>
                <w:szCs w:val="24"/>
              </w:rPr>
            </w:pPr>
            <w:r w:rsidRPr="003B0FF9">
              <w:rPr>
                <w:rFonts w:ascii="Times New Roman" w:eastAsia="Times New Roman" w:hAnsi="Times New Roman"/>
                <w:i/>
                <w:sz w:val="24"/>
                <w:szCs w:val="24"/>
              </w:rPr>
              <w:t>(Ký số)</w:t>
            </w:r>
          </w:p>
        </w:tc>
      </w:tr>
    </w:tbl>
    <w:p w14:paraId="09B356B8" w14:textId="29A36352" w:rsidR="00C32CAA" w:rsidRDefault="00C32CAA" w:rsidP="00FB66E9"/>
    <w:p w14:paraId="59D04714" w14:textId="2643A3CF" w:rsidR="00C32CAA" w:rsidRDefault="00C32CAA">
      <w:pPr>
        <w:spacing w:after="160" w:line="278" w:lineRule="auto"/>
        <w:sectPr w:rsidR="00C32CAA" w:rsidSect="00E82975">
          <w:pgSz w:w="16834" w:h="11909" w:orient="landscape" w:code="9"/>
          <w:pgMar w:top="1699" w:right="1138" w:bottom="1138" w:left="1138" w:header="720" w:footer="720" w:gutter="0"/>
          <w:cols w:space="720"/>
          <w:docGrid w:linePitch="360"/>
        </w:sectPr>
      </w:pPr>
    </w:p>
    <w:p w14:paraId="0BEFF200" w14:textId="77777777" w:rsidR="00C32CAA" w:rsidRPr="002539D4" w:rsidRDefault="00C32CAA" w:rsidP="00C32CAA">
      <w:pPr>
        <w:tabs>
          <w:tab w:val="left" w:pos="2580"/>
          <w:tab w:val="center" w:pos="6521"/>
        </w:tabs>
        <w:spacing w:after="0" w:line="264" w:lineRule="auto"/>
        <w:jc w:val="center"/>
        <w:rPr>
          <w:rFonts w:ascii="Times New Roman" w:eastAsia="Arial"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Arial" w:hAnsi="Times New Roman"/>
          <w:b/>
          <w:sz w:val="26"/>
          <w:szCs w:val="26"/>
        </w:rPr>
        <w:t>0207A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 xml:space="preserve">ĐMST VÀ </w:t>
      </w:r>
      <w:r w:rsidRPr="002539D4">
        <w:rPr>
          <w:rFonts w:ascii="Times New Roman" w:hAnsi="Times New Roman"/>
          <w:b/>
          <w:bCs/>
          <w:sz w:val="26"/>
          <w:szCs w:val="26"/>
        </w:rPr>
        <w:t xml:space="preserve">BIỂU </w:t>
      </w:r>
      <w:r w:rsidRPr="002539D4">
        <w:rPr>
          <w:rFonts w:ascii="Times New Roman" w:eastAsia="Arial" w:hAnsi="Times New Roman"/>
          <w:b/>
          <w:sz w:val="26"/>
          <w:szCs w:val="26"/>
        </w:rPr>
        <w:t>0207</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p>
    <w:p w14:paraId="0F23AD84" w14:textId="77777777" w:rsidR="00C32CAA" w:rsidRPr="002539D4" w:rsidRDefault="00C32CAA" w:rsidP="00C32CAA">
      <w:pPr>
        <w:tabs>
          <w:tab w:val="center" w:pos="6521"/>
        </w:tabs>
        <w:spacing w:after="0" w:line="264" w:lineRule="auto"/>
        <w:jc w:val="center"/>
        <w:rPr>
          <w:rFonts w:ascii="Times New Roman" w:hAnsi="Times New Roman"/>
          <w:sz w:val="26"/>
          <w:szCs w:val="26"/>
        </w:rPr>
      </w:pPr>
      <w:r w:rsidRPr="002539D4">
        <w:rPr>
          <w:rFonts w:ascii="Times New Roman" w:hAnsi="Times New Roman"/>
          <w:b/>
          <w:bCs/>
          <w:sz w:val="26"/>
          <w:szCs w:val="26"/>
        </w:rPr>
        <w:t>TRÌNH ĐỘ, NĂNG LỰC CÔNG NGHỆ CỦA DOANH NGHIỆP TRONG NGÀNH SẢN XUẤT</w:t>
      </w:r>
    </w:p>
    <w:p w14:paraId="66C44750" w14:textId="77777777" w:rsidR="00C32CAA" w:rsidRDefault="00C32CAA" w:rsidP="00C32CAA">
      <w:pPr>
        <w:tabs>
          <w:tab w:val="center" w:pos="6521"/>
        </w:tabs>
        <w:spacing w:before="60" w:after="0" w:line="264" w:lineRule="auto"/>
        <w:jc w:val="both"/>
        <w:rPr>
          <w:rFonts w:ascii="Times New Roman" w:hAnsi="Times New Roman"/>
          <w:b/>
          <w:bCs/>
          <w:sz w:val="26"/>
          <w:szCs w:val="26"/>
        </w:rPr>
      </w:pPr>
    </w:p>
    <w:p w14:paraId="12F0C845" w14:textId="77777777" w:rsidR="00C32CAA" w:rsidRPr="002539D4" w:rsidRDefault="00C32CAA" w:rsidP="00C32CAA">
      <w:pPr>
        <w:tabs>
          <w:tab w:val="center" w:pos="6521"/>
        </w:tabs>
        <w:spacing w:before="60" w:after="0" w:line="264" w:lineRule="auto"/>
        <w:jc w:val="both"/>
        <w:rPr>
          <w:rFonts w:ascii="Times New Roman" w:hAnsi="Times New Roman"/>
          <w:b/>
          <w:bCs/>
          <w:sz w:val="26"/>
          <w:szCs w:val="26"/>
        </w:rPr>
      </w:pPr>
      <w:r w:rsidRPr="002539D4">
        <w:rPr>
          <w:rFonts w:ascii="Times New Roman" w:hAnsi="Times New Roman"/>
          <w:b/>
          <w:bCs/>
          <w:sz w:val="26"/>
          <w:szCs w:val="26"/>
        </w:rPr>
        <w:t>1. Khái niệm, phương pháp tính</w:t>
      </w:r>
    </w:p>
    <w:p w14:paraId="3A3FAA60" w14:textId="77777777" w:rsidR="00C32CAA" w:rsidRPr="002539D4" w:rsidRDefault="00C32CAA" w:rsidP="00C32CAA">
      <w:pPr>
        <w:tabs>
          <w:tab w:val="center" w:pos="6521"/>
        </w:tabs>
        <w:spacing w:before="60" w:after="0" w:line="264" w:lineRule="auto"/>
        <w:jc w:val="both"/>
        <w:rPr>
          <w:rFonts w:ascii="Times New Roman" w:hAnsi="Times New Roman"/>
          <w:bCs/>
          <w:sz w:val="26"/>
          <w:szCs w:val="26"/>
        </w:rPr>
      </w:pPr>
      <w:r w:rsidRPr="002539D4">
        <w:rPr>
          <w:rFonts w:ascii="Times New Roman" w:hAnsi="Times New Roman"/>
          <w:bCs/>
          <w:sz w:val="26"/>
          <w:szCs w:val="26"/>
        </w:rPr>
        <w:t>Đánh giá trình độ và năng lực công nghệ sản xuất của doanh nghiệp là việc phân tích, xác định hiện trạng, hiệu quả sử dụng, khai thác công nghệ sản xuất và đánh giá khả năng tổ chức, khai thác công nghệ hiện có, khả năng hấp thụ, làm chủ, nghiên cứu và phát triển và đổi mới sáng tạo công nghệ sản xuất của doanh nghiệp.</w:t>
      </w:r>
    </w:p>
    <w:p w14:paraId="3777FE44" w14:textId="77777777" w:rsidR="00C32CAA" w:rsidRPr="002539D4" w:rsidRDefault="00C32CAA" w:rsidP="00C32CAA">
      <w:pPr>
        <w:tabs>
          <w:tab w:val="center" w:pos="6521"/>
        </w:tabs>
        <w:spacing w:before="60" w:after="0" w:line="264" w:lineRule="auto"/>
        <w:jc w:val="both"/>
        <w:rPr>
          <w:rFonts w:ascii="Times New Roman" w:hAnsi="Times New Roman"/>
          <w:bCs/>
          <w:sz w:val="26"/>
          <w:szCs w:val="26"/>
        </w:rPr>
      </w:pPr>
      <w:r w:rsidRPr="002539D4">
        <w:rPr>
          <w:rFonts w:ascii="Times New Roman" w:hAnsi="Times New Roman"/>
          <w:bCs/>
          <w:sz w:val="26"/>
          <w:szCs w:val="26"/>
        </w:rPr>
        <w:t>Phương pháp tính: Là tổng số doanh nghiệp được đánh giá trình độ, năng lực công nghệ trong kỳ báo cáo theo các tiêu chí và phân loại được quy định tại Thông tư 17/2019/TT-BKHCN.</w:t>
      </w:r>
    </w:p>
    <w:p w14:paraId="116244EE" w14:textId="77777777" w:rsidR="00C32CAA" w:rsidRPr="002539D4" w:rsidRDefault="00C32CAA" w:rsidP="00C32CAA">
      <w:pPr>
        <w:tabs>
          <w:tab w:val="center" w:pos="6521"/>
        </w:tabs>
        <w:spacing w:before="60" w:after="0" w:line="264" w:lineRule="auto"/>
        <w:jc w:val="both"/>
        <w:rPr>
          <w:rFonts w:ascii="Times New Roman" w:hAnsi="Times New Roman"/>
          <w:b/>
          <w:bCs/>
          <w:sz w:val="26"/>
          <w:szCs w:val="26"/>
        </w:rPr>
      </w:pPr>
      <w:r w:rsidRPr="002539D4">
        <w:rPr>
          <w:rFonts w:ascii="Times New Roman" w:hAnsi="Times New Roman"/>
          <w:b/>
          <w:bCs/>
          <w:sz w:val="26"/>
          <w:szCs w:val="26"/>
        </w:rPr>
        <w:t>2. Cách ghi biểu</w:t>
      </w:r>
    </w:p>
    <w:p w14:paraId="01FB2A38" w14:textId="77777777" w:rsidR="00C32CAA" w:rsidRPr="002539D4" w:rsidRDefault="00C32CAA" w:rsidP="00C32CAA">
      <w:pPr>
        <w:tabs>
          <w:tab w:val="center" w:pos="6521"/>
        </w:tabs>
        <w:spacing w:before="60" w:after="0" w:line="264" w:lineRule="auto"/>
        <w:jc w:val="both"/>
        <w:rPr>
          <w:rFonts w:ascii="Times New Roman" w:hAnsi="Times New Roman"/>
          <w:bCs/>
          <w:spacing w:val="-2"/>
          <w:sz w:val="26"/>
          <w:szCs w:val="26"/>
        </w:rPr>
      </w:pPr>
      <w:r w:rsidRPr="002539D4">
        <w:rPr>
          <w:rFonts w:ascii="Times New Roman" w:hAnsi="Times New Roman"/>
          <w:bCs/>
          <w:spacing w:val="-2"/>
          <w:sz w:val="26"/>
          <w:szCs w:val="26"/>
        </w:rPr>
        <w:t>Cột 1 đến 5: Ghi tổng số tương ứng với các dòng của cột A theo đơn vị tính ở cột C. Việc đánh giá được thực hiện định lượng theo 26 tiêu chí thuộc 5 nhóm: (i) Hiện trạng công nghệ, thiết bị (T). (ii) Hiệu quả khai thác công nghệ (E). iii) Năng lực tổ chức, quản lý công nghệ (O). iv) Năng lực nghiên cứu - phát triển (R&amp;D) (R). v) Năng lực đổi mới sáng tạo (I).</w:t>
      </w:r>
    </w:p>
    <w:p w14:paraId="1B8F4BF6" w14:textId="77777777" w:rsidR="00C32CAA" w:rsidRPr="002539D4" w:rsidRDefault="00C32CAA" w:rsidP="00C32CAA">
      <w:pPr>
        <w:tabs>
          <w:tab w:val="center" w:pos="6521"/>
        </w:tabs>
        <w:spacing w:before="60" w:after="0" w:line="264" w:lineRule="auto"/>
        <w:jc w:val="both"/>
        <w:rPr>
          <w:rFonts w:ascii="Times New Roman" w:hAnsi="Times New Roman"/>
          <w:bCs/>
          <w:sz w:val="26"/>
          <w:szCs w:val="26"/>
        </w:rPr>
      </w:pPr>
      <w:r w:rsidRPr="002539D4">
        <w:rPr>
          <w:rFonts w:ascii="Times New Roman" w:hAnsi="Times New Roman"/>
          <w:bCs/>
          <w:sz w:val="26"/>
          <w:szCs w:val="26"/>
        </w:rPr>
        <w:t>Cột 6: Ghi điểm trung bình các nhóm thành phần (T, E, O, R, I) dựa trên kết quả đánh giá từng doanh nghiệp trong mẫu. Cách xác định tổng điểm của các nhóm thành phần theo hướng dẫn tại Mục 4 và 5 Phụ lục III của Thông tư 17/2019/TT-BKHCN.</w:t>
      </w:r>
    </w:p>
    <w:p w14:paraId="6361D6E3" w14:textId="77777777" w:rsidR="00C32CAA" w:rsidRPr="002539D4" w:rsidRDefault="00C32CAA" w:rsidP="00C32CAA">
      <w:pPr>
        <w:tabs>
          <w:tab w:val="center" w:pos="6521"/>
        </w:tabs>
        <w:spacing w:before="60" w:after="0" w:line="264" w:lineRule="auto"/>
        <w:jc w:val="both"/>
        <w:rPr>
          <w:rFonts w:ascii="Times New Roman" w:hAnsi="Times New Roman"/>
          <w:bCs/>
          <w:sz w:val="26"/>
          <w:szCs w:val="26"/>
        </w:rPr>
      </w:pPr>
      <w:r w:rsidRPr="002539D4">
        <w:rPr>
          <w:rFonts w:ascii="Times New Roman" w:hAnsi="Times New Roman"/>
          <w:bCs/>
          <w:sz w:val="26"/>
          <w:szCs w:val="26"/>
        </w:rPr>
        <w:t xml:space="preserve">Cột 6: Ghi hệ số đồng bộ (HĐB). Hệ số mức độ đồng bộ của trình độ và năng lực công nghệ sản xuất TĐB được tính theo công thức tại Mục 3 Phụ lục III của Thông tư 17/2019/TT-BKHCN. </w:t>
      </w:r>
    </w:p>
    <w:p w14:paraId="3B7DADFD" w14:textId="77777777" w:rsidR="00C32CAA" w:rsidRPr="002539D4" w:rsidRDefault="00C32CAA" w:rsidP="00C32CAA">
      <w:pPr>
        <w:tabs>
          <w:tab w:val="center" w:pos="6521"/>
        </w:tabs>
        <w:spacing w:before="60" w:after="0" w:line="264" w:lineRule="auto"/>
        <w:jc w:val="both"/>
        <w:rPr>
          <w:rFonts w:ascii="Times New Roman" w:hAnsi="Times New Roman"/>
          <w:bCs/>
          <w:sz w:val="26"/>
          <w:szCs w:val="26"/>
        </w:rPr>
      </w:pPr>
      <w:r w:rsidRPr="002539D4">
        <w:rPr>
          <w:rFonts w:ascii="Times New Roman" w:hAnsi="Times New Roman"/>
          <w:bCs/>
          <w:sz w:val="26"/>
          <w:szCs w:val="26"/>
        </w:rPr>
        <w:t>Cột 7 đến 10: Ghi tổng số tương ứng với các dòng của cột A theo đơn vị tính ở cột C. Phân loại trình độ công nghệ ngành/lĩnh vực: Trình độ và năng lực công nghệ sản xuất của doanh nghiệp được đo lường bằng số điểm đạt được theo công thức tỉnh tại Mục 3 Phụ lục III của Thông tư 17/2019/TT-BKHCN.</w:t>
      </w:r>
    </w:p>
    <w:p w14:paraId="5F888F7C" w14:textId="77777777" w:rsidR="00C32CAA" w:rsidRPr="002539D4" w:rsidRDefault="00C32CAA" w:rsidP="00C32CAA">
      <w:pPr>
        <w:tabs>
          <w:tab w:val="center" w:pos="6521"/>
        </w:tabs>
        <w:spacing w:before="60" w:after="0" w:line="264" w:lineRule="auto"/>
        <w:jc w:val="both"/>
        <w:rPr>
          <w:rFonts w:ascii="Times New Roman" w:hAnsi="Times New Roman"/>
          <w:b/>
          <w:bCs/>
          <w:sz w:val="26"/>
          <w:szCs w:val="26"/>
        </w:rPr>
      </w:pPr>
      <w:r w:rsidRPr="002539D4">
        <w:rPr>
          <w:rFonts w:ascii="Times New Roman" w:hAnsi="Times New Roman"/>
          <w:b/>
          <w:bCs/>
          <w:sz w:val="26"/>
          <w:szCs w:val="26"/>
        </w:rPr>
        <w:t>3. Nguồn số liệu</w:t>
      </w:r>
    </w:p>
    <w:p w14:paraId="14F57A51" w14:textId="77777777" w:rsidR="00C32CAA" w:rsidRPr="002539D4" w:rsidRDefault="00C32CAA" w:rsidP="00C32CAA">
      <w:pPr>
        <w:spacing w:before="60" w:after="0" w:line="259" w:lineRule="auto"/>
        <w:rPr>
          <w:rFonts w:ascii="Times New Roman" w:eastAsia="Times New Roman" w:hAnsi="Times New Roman"/>
          <w:b/>
          <w:sz w:val="28"/>
          <w:szCs w:val="26"/>
          <w:lang w:eastAsia="zh-CN"/>
        </w:rPr>
      </w:pPr>
      <w:r w:rsidRPr="002539D4">
        <w:rPr>
          <w:rFonts w:ascii="Times New Roman" w:hAnsi="Times New Roman"/>
          <w:bCs/>
          <w:sz w:val="26"/>
          <w:szCs w:val="26"/>
        </w:rPr>
        <w:t>Số liệu được tổng hợp từ các Sở Khoa học và Công nghệ các tỉnh/thành phố và Cục Đổi mới sáng tạo.</w:t>
      </w:r>
    </w:p>
    <w:p w14:paraId="7C260665" w14:textId="77777777" w:rsidR="00C32CAA" w:rsidRDefault="00C32CAA">
      <w:pPr>
        <w:spacing w:after="160" w:line="278" w:lineRule="auto"/>
      </w:pPr>
    </w:p>
    <w:p w14:paraId="037B3B6C" w14:textId="77777777" w:rsidR="00061D63" w:rsidRPr="00FB66E9" w:rsidRDefault="00061D63" w:rsidP="00FB66E9"/>
    <w:sectPr w:rsidR="00061D63" w:rsidRPr="00FB66E9" w:rsidSect="00C32CAA">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61D63"/>
    <w:rsid w:val="000E353F"/>
    <w:rsid w:val="00122373"/>
    <w:rsid w:val="001558F5"/>
    <w:rsid w:val="0020020B"/>
    <w:rsid w:val="00281383"/>
    <w:rsid w:val="003C5329"/>
    <w:rsid w:val="006A2F62"/>
    <w:rsid w:val="006A7E5A"/>
    <w:rsid w:val="007734E4"/>
    <w:rsid w:val="007D664A"/>
    <w:rsid w:val="00803242"/>
    <w:rsid w:val="00891077"/>
    <w:rsid w:val="008C6940"/>
    <w:rsid w:val="008F060D"/>
    <w:rsid w:val="00AE18B6"/>
    <w:rsid w:val="00B15447"/>
    <w:rsid w:val="00C32CAA"/>
    <w:rsid w:val="00CA38E7"/>
    <w:rsid w:val="00E82975"/>
    <w:rsid w:val="00F26438"/>
    <w:rsid w:val="00F455FE"/>
    <w:rsid w:val="00FB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12</cp:revision>
  <dcterms:created xsi:type="dcterms:W3CDTF">2026-02-02T02:04:00Z</dcterms:created>
  <dcterms:modified xsi:type="dcterms:W3CDTF">2026-02-13T02:17:00Z</dcterms:modified>
</cp:coreProperties>
</file>